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3273D" w14:textId="2E662476" w:rsidR="00D832D3" w:rsidRDefault="00D832D3" w:rsidP="00D832D3">
      <w:pPr>
        <w:spacing w:line="240" w:lineRule="auto"/>
        <w:contextualSpacing/>
        <w:jc w:val="center"/>
        <w:rPr>
          <w:rFonts w:cstheme="minorHAnsi"/>
          <w:b/>
          <w:sz w:val="26"/>
          <w:szCs w:val="26"/>
        </w:rPr>
      </w:pPr>
      <w:r>
        <w:rPr>
          <w:rFonts w:cstheme="minorHAnsi"/>
          <w:b/>
          <w:sz w:val="26"/>
          <w:szCs w:val="26"/>
        </w:rPr>
        <w:t>HOP DOWN TO ATLANTIS, THE PALM FOR A CRACKING EASTER</w:t>
      </w:r>
    </w:p>
    <w:p w14:paraId="421CBE28" w14:textId="5FC2ADFA" w:rsidR="001E074E" w:rsidRDefault="00D832D3" w:rsidP="00D832D3">
      <w:pPr>
        <w:spacing w:after="0" w:line="240" w:lineRule="auto"/>
        <w:contextualSpacing/>
        <w:jc w:val="center"/>
        <w:rPr>
          <w:rFonts w:eastAsiaTheme="minorHAnsi" w:cstheme="minorHAnsi"/>
          <w:bCs/>
          <w:i/>
          <w:iCs/>
          <w:sz w:val="26"/>
          <w:szCs w:val="26"/>
        </w:rPr>
      </w:pPr>
      <w:r w:rsidRPr="005A71E3">
        <w:rPr>
          <w:rFonts w:eastAsiaTheme="minorHAnsi" w:cstheme="minorHAnsi"/>
          <w:bCs/>
          <w:i/>
          <w:iCs/>
          <w:sz w:val="26"/>
          <w:szCs w:val="26"/>
        </w:rPr>
        <w:t>Make the Easter holidays memorable for the whole family with a basket-load of dining options along with games</w:t>
      </w:r>
      <w:r>
        <w:rPr>
          <w:rFonts w:eastAsiaTheme="minorHAnsi" w:cstheme="minorHAnsi"/>
          <w:bCs/>
          <w:i/>
          <w:iCs/>
          <w:sz w:val="26"/>
          <w:szCs w:val="26"/>
        </w:rPr>
        <w:t>, activities and egg hunts</w:t>
      </w:r>
      <w:r w:rsidRPr="005A71E3">
        <w:rPr>
          <w:rFonts w:eastAsiaTheme="minorHAnsi" w:cstheme="minorHAnsi"/>
          <w:bCs/>
          <w:i/>
          <w:iCs/>
          <w:sz w:val="26"/>
          <w:szCs w:val="26"/>
        </w:rPr>
        <w:t xml:space="preserve"> for the little </w:t>
      </w:r>
      <w:r w:rsidR="00B8533C">
        <w:rPr>
          <w:rFonts w:eastAsiaTheme="minorHAnsi" w:cstheme="minorHAnsi"/>
          <w:bCs/>
          <w:i/>
          <w:iCs/>
          <w:sz w:val="26"/>
          <w:szCs w:val="26"/>
        </w:rPr>
        <w:t>chicks</w:t>
      </w:r>
    </w:p>
    <w:p w14:paraId="0D5526E8" w14:textId="77777777" w:rsidR="00D832D3" w:rsidRPr="00D832D3" w:rsidRDefault="00D832D3" w:rsidP="00D832D3">
      <w:pPr>
        <w:spacing w:after="0" w:line="240" w:lineRule="auto"/>
        <w:contextualSpacing/>
        <w:jc w:val="center"/>
        <w:rPr>
          <w:rFonts w:eastAsiaTheme="minorHAnsi" w:cstheme="minorHAnsi"/>
          <w:bCs/>
          <w:i/>
          <w:iCs/>
          <w:sz w:val="26"/>
          <w:szCs w:val="26"/>
        </w:rPr>
      </w:pPr>
    </w:p>
    <w:p w14:paraId="1134B4D2" w14:textId="38243909" w:rsidR="001E074E" w:rsidRPr="003C3CD8" w:rsidRDefault="001E074E" w:rsidP="003C3CD8">
      <w:pPr>
        <w:spacing w:line="360" w:lineRule="auto"/>
        <w:contextualSpacing/>
        <w:jc w:val="both"/>
        <w:rPr>
          <w:rFonts w:cstheme="minorHAnsi"/>
          <w:bCs/>
          <w:color w:val="000000" w:themeColor="text1"/>
        </w:rPr>
      </w:pPr>
      <w:r w:rsidRPr="00D832D3">
        <w:rPr>
          <w:rFonts w:cstheme="minorHAnsi"/>
          <w:b/>
          <w:color w:val="000000" w:themeColor="text1"/>
        </w:rPr>
        <w:t>DUBAI, United Arab Emirates (date here) –</w:t>
      </w:r>
      <w:r w:rsidR="00B17B13" w:rsidRPr="003C3CD8">
        <w:rPr>
          <w:rFonts w:cstheme="minorHAnsi"/>
          <w:bCs/>
          <w:color w:val="000000" w:themeColor="text1"/>
        </w:rPr>
        <w:t xml:space="preserve"> </w:t>
      </w:r>
      <w:r w:rsidR="00D237C7" w:rsidRPr="003C3CD8">
        <w:rPr>
          <w:rFonts w:cstheme="minorHAnsi"/>
          <w:bCs/>
          <w:color w:val="000000" w:themeColor="text1"/>
        </w:rPr>
        <w:t xml:space="preserve">Celebrate Easter with loved ones at the world-renowned family resort Atlantis, The Palm with themed culinary experiences throughout its array of incredible restaurants. From a traditional Easter roast to </w:t>
      </w:r>
      <w:r w:rsidR="009740C0">
        <w:rPr>
          <w:rFonts w:cstheme="minorHAnsi"/>
          <w:bCs/>
          <w:color w:val="000000" w:themeColor="text1"/>
        </w:rPr>
        <w:t>a cracking</w:t>
      </w:r>
      <w:r w:rsidR="00D237C7" w:rsidRPr="003C3CD8">
        <w:rPr>
          <w:rFonts w:cstheme="minorHAnsi"/>
          <w:bCs/>
          <w:color w:val="000000" w:themeColor="text1"/>
        </w:rPr>
        <w:t xml:space="preserve"> afternoon tea, there are </w:t>
      </w:r>
      <w:r w:rsidR="00B8533C">
        <w:rPr>
          <w:rFonts w:cstheme="minorHAnsi"/>
          <w:bCs/>
          <w:color w:val="000000" w:themeColor="text1"/>
        </w:rPr>
        <w:t xml:space="preserve">many </w:t>
      </w:r>
      <w:r w:rsidR="00D237C7" w:rsidRPr="003C3CD8">
        <w:rPr>
          <w:rFonts w:cstheme="minorHAnsi"/>
          <w:bCs/>
          <w:color w:val="000000" w:themeColor="text1"/>
        </w:rPr>
        <w:t xml:space="preserve">ways to enjoy the special weekend with family and friends. </w:t>
      </w:r>
    </w:p>
    <w:p w14:paraId="6F309B08" w14:textId="36B87BF7" w:rsidR="00D237C7" w:rsidRPr="003C3CD8" w:rsidRDefault="00D237C7" w:rsidP="003C3CD8">
      <w:pPr>
        <w:spacing w:line="360" w:lineRule="auto"/>
        <w:contextualSpacing/>
        <w:jc w:val="both"/>
        <w:rPr>
          <w:rFonts w:cstheme="minorHAnsi"/>
          <w:bCs/>
          <w:color w:val="000000" w:themeColor="text1"/>
        </w:rPr>
      </w:pPr>
    </w:p>
    <w:p w14:paraId="3450F1E6" w14:textId="72B4EA68" w:rsidR="00D237C7" w:rsidRPr="003C3CD8" w:rsidRDefault="00D237C7" w:rsidP="003C3CD8">
      <w:pPr>
        <w:spacing w:after="0" w:line="360" w:lineRule="auto"/>
        <w:contextualSpacing/>
        <w:jc w:val="both"/>
        <w:rPr>
          <w:rFonts w:eastAsia="Times New Roman" w:cstheme="minorHAnsi"/>
          <w:b/>
          <w:color w:val="000000" w:themeColor="text1"/>
        </w:rPr>
      </w:pPr>
      <w:r w:rsidRPr="003C3CD8">
        <w:rPr>
          <w:rFonts w:eastAsia="Times New Roman" w:cstheme="minorHAnsi"/>
          <w:b/>
          <w:color w:val="000000" w:themeColor="text1"/>
        </w:rPr>
        <w:t xml:space="preserve">Bread Street Kitchen - Easter Lunch and Roast </w:t>
      </w:r>
    </w:p>
    <w:p w14:paraId="130E9E39" w14:textId="60ACD11B" w:rsidR="00D237C7" w:rsidRPr="003C3CD8" w:rsidRDefault="00D237C7" w:rsidP="003C3CD8">
      <w:pPr>
        <w:spacing w:after="0" w:line="360" w:lineRule="auto"/>
        <w:contextualSpacing/>
        <w:jc w:val="both"/>
        <w:rPr>
          <w:rStyle w:val="SubtleEmphasis"/>
          <w:rFonts w:eastAsia="Times New Roman" w:cstheme="minorHAnsi"/>
          <w:bCs/>
          <w:i w:val="0"/>
          <w:iCs w:val="0"/>
          <w:color w:val="000000" w:themeColor="text1"/>
        </w:rPr>
      </w:pPr>
      <w:r w:rsidRPr="009740C0">
        <w:rPr>
          <w:rFonts w:eastAsia="Times New Roman" w:cstheme="minorHAnsi"/>
          <w:b/>
          <w:color w:val="000000" w:themeColor="text1"/>
        </w:rPr>
        <w:t>On Friday 2</w:t>
      </w:r>
      <w:r w:rsidRPr="009740C0">
        <w:rPr>
          <w:rFonts w:eastAsia="Times New Roman" w:cstheme="minorHAnsi"/>
          <w:b/>
          <w:color w:val="000000" w:themeColor="text1"/>
          <w:vertAlign w:val="superscript"/>
        </w:rPr>
        <w:t>nd</w:t>
      </w:r>
      <w:r w:rsidRPr="009740C0">
        <w:rPr>
          <w:rFonts w:eastAsia="Times New Roman" w:cstheme="minorHAnsi"/>
          <w:b/>
          <w:color w:val="000000" w:themeColor="text1"/>
        </w:rPr>
        <w:t xml:space="preserve"> April</w:t>
      </w:r>
      <w:r w:rsidRPr="003C3CD8">
        <w:rPr>
          <w:rFonts w:eastAsia="Times New Roman" w:cstheme="minorHAnsi"/>
          <w:bCs/>
          <w:color w:val="000000" w:themeColor="text1"/>
        </w:rPr>
        <w:t xml:space="preserve"> families can come together for Easter lunch at Dubai’s best British restaurant.  </w:t>
      </w:r>
      <w:r w:rsidRPr="003C3CD8">
        <w:rPr>
          <w:rStyle w:val="SubtleEmphasis"/>
          <w:rFonts w:cstheme="minorHAnsi"/>
          <w:bCs/>
          <w:i w:val="0"/>
          <w:iCs w:val="0"/>
          <w:color w:val="000000" w:themeColor="text1"/>
        </w:rPr>
        <w:t xml:space="preserve">The lunch kicks off with a salad bar including salmon, cured meats and a vast selection of cheese, followed by mini pots of hearty cottage pie, fall-off-the-bone ribs and dinky Yorkshire puddings piled high with succulent slices of roast beef. For dessert, </w:t>
      </w:r>
      <w:r w:rsidR="009740C0">
        <w:rPr>
          <w:rStyle w:val="SubtleEmphasis"/>
          <w:rFonts w:cstheme="minorHAnsi"/>
          <w:bCs/>
          <w:i w:val="0"/>
          <w:iCs w:val="0"/>
          <w:color w:val="000000" w:themeColor="text1"/>
        </w:rPr>
        <w:t>families</w:t>
      </w:r>
      <w:r w:rsidRPr="003C3CD8">
        <w:rPr>
          <w:rStyle w:val="SubtleEmphasis"/>
          <w:rFonts w:cstheme="minorHAnsi"/>
          <w:bCs/>
          <w:i w:val="0"/>
          <w:iCs w:val="0"/>
          <w:color w:val="000000" w:themeColor="text1"/>
        </w:rPr>
        <w:t xml:space="preserve"> can enjoy the self-serve ice cream bar and the cupcake decorating station – a real treat for little ones. </w:t>
      </w:r>
      <w:r w:rsidR="00D832D3" w:rsidRPr="003C3CD8">
        <w:rPr>
          <w:rFonts w:eastAsia="Times New Roman" w:cstheme="minorHAnsi"/>
          <w:bCs/>
          <w:color w:val="000000" w:themeColor="text1"/>
        </w:rPr>
        <w:t>Kids</w:t>
      </w:r>
      <w:r w:rsidRPr="003C3CD8">
        <w:rPr>
          <w:rFonts w:eastAsia="Times New Roman" w:cstheme="minorHAnsi"/>
          <w:bCs/>
          <w:color w:val="000000" w:themeColor="text1"/>
        </w:rPr>
        <w:t xml:space="preserve"> are also </w:t>
      </w:r>
      <w:r w:rsidR="00D832D3" w:rsidRPr="003C3CD8">
        <w:rPr>
          <w:rFonts w:eastAsia="Times New Roman" w:cstheme="minorHAnsi"/>
          <w:bCs/>
          <w:color w:val="000000" w:themeColor="text1"/>
        </w:rPr>
        <w:t>invited</w:t>
      </w:r>
      <w:r w:rsidRPr="003C3CD8">
        <w:rPr>
          <w:rFonts w:eastAsia="Times New Roman" w:cstheme="minorHAnsi"/>
          <w:bCs/>
          <w:color w:val="000000" w:themeColor="text1"/>
        </w:rPr>
        <w:t xml:space="preserve"> to participate in a culinary masterclass or enjoy special playground activities, as well as taking part in the mega fun annual egg hunt in BSK’s garden. </w:t>
      </w:r>
      <w:r w:rsidRPr="009740C0">
        <w:rPr>
          <w:rFonts w:eastAsia="Times New Roman" w:cstheme="minorHAnsi"/>
          <w:b/>
          <w:color w:val="000000" w:themeColor="text1"/>
        </w:rPr>
        <w:t>On Saturday 3</w:t>
      </w:r>
      <w:r w:rsidRPr="009740C0">
        <w:rPr>
          <w:rFonts w:eastAsia="Times New Roman" w:cstheme="minorHAnsi"/>
          <w:b/>
          <w:color w:val="000000" w:themeColor="text1"/>
          <w:vertAlign w:val="superscript"/>
        </w:rPr>
        <w:t>rd</w:t>
      </w:r>
      <w:r w:rsidRPr="009740C0">
        <w:rPr>
          <w:rFonts w:eastAsia="Times New Roman" w:cstheme="minorHAnsi"/>
          <w:b/>
          <w:color w:val="000000" w:themeColor="text1"/>
        </w:rPr>
        <w:t xml:space="preserve"> and Sunday 4</w:t>
      </w:r>
      <w:r w:rsidRPr="009740C0">
        <w:rPr>
          <w:rFonts w:eastAsia="Times New Roman" w:cstheme="minorHAnsi"/>
          <w:b/>
          <w:color w:val="000000" w:themeColor="text1"/>
          <w:vertAlign w:val="superscript"/>
        </w:rPr>
        <w:t>th</w:t>
      </w:r>
      <w:r w:rsidRPr="009740C0">
        <w:rPr>
          <w:rFonts w:eastAsia="Times New Roman" w:cstheme="minorHAnsi"/>
          <w:b/>
          <w:color w:val="000000" w:themeColor="text1"/>
        </w:rPr>
        <w:t xml:space="preserve"> April</w:t>
      </w:r>
      <w:r w:rsidRPr="003C3CD8">
        <w:rPr>
          <w:rFonts w:eastAsia="Times New Roman" w:cstheme="minorHAnsi"/>
          <w:bCs/>
          <w:color w:val="000000" w:themeColor="text1"/>
        </w:rPr>
        <w:t>, diners can celebrate Easter with a traditional roast featuring a choice of lamb leg,</w:t>
      </w:r>
      <w:r w:rsidRPr="003C3CD8">
        <w:rPr>
          <w:rStyle w:val="SubtleEmphasis"/>
          <w:rFonts w:cstheme="minorHAnsi"/>
          <w:bCs/>
          <w:i w:val="0"/>
          <w:iCs w:val="0"/>
          <w:color w:val="000000" w:themeColor="text1"/>
        </w:rPr>
        <w:t xml:space="preserve"> roast sirloin of beef or chicken with all the trimmings</w:t>
      </w:r>
      <w:r w:rsidR="00B8533C">
        <w:rPr>
          <w:rStyle w:val="SubtleEmphasis"/>
          <w:rFonts w:cstheme="minorHAnsi"/>
          <w:bCs/>
          <w:i w:val="0"/>
          <w:iCs w:val="0"/>
          <w:color w:val="000000" w:themeColor="text1"/>
        </w:rPr>
        <w:t>,</w:t>
      </w:r>
      <w:r w:rsidRPr="003C3CD8">
        <w:rPr>
          <w:rStyle w:val="SubtleEmphasis"/>
          <w:rFonts w:cstheme="minorHAnsi"/>
          <w:bCs/>
          <w:i w:val="0"/>
          <w:iCs w:val="0"/>
          <w:color w:val="000000" w:themeColor="text1"/>
        </w:rPr>
        <w:t xml:space="preserve"> and a side of Gordon Ramsay's famous </w:t>
      </w:r>
      <w:r w:rsidR="009740C0">
        <w:rPr>
          <w:rStyle w:val="SubtleEmphasis"/>
          <w:rFonts w:cstheme="minorHAnsi"/>
          <w:bCs/>
          <w:i w:val="0"/>
          <w:iCs w:val="0"/>
          <w:color w:val="000000" w:themeColor="text1"/>
        </w:rPr>
        <w:t>trifle</w:t>
      </w:r>
      <w:r w:rsidRPr="003C3CD8">
        <w:rPr>
          <w:rStyle w:val="SubtleEmphasis"/>
          <w:rFonts w:cstheme="minorHAnsi"/>
          <w:bCs/>
          <w:i w:val="0"/>
          <w:iCs w:val="0"/>
          <w:color w:val="000000" w:themeColor="text1"/>
        </w:rPr>
        <w:t>.</w:t>
      </w:r>
    </w:p>
    <w:p w14:paraId="1C625222" w14:textId="11A17E18" w:rsidR="009740C0" w:rsidRDefault="009740C0" w:rsidP="003C3CD8">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Pr>
          <w:rFonts w:asciiTheme="minorHAnsi" w:eastAsia="Times New Roman" w:hAnsiTheme="minorHAnsi" w:cstheme="minorHAnsi"/>
          <w:bCs/>
          <w:color w:val="000000" w:themeColor="text1"/>
          <w:sz w:val="22"/>
          <w:szCs w:val="22"/>
        </w:rPr>
        <w:t xml:space="preserve">EASTER LUNCH </w:t>
      </w:r>
    </w:p>
    <w:p w14:paraId="2EC1F7BD" w14:textId="18234A4E" w:rsidR="009740C0" w:rsidRDefault="00D237C7" w:rsidP="003C3CD8">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Date: Friday 2</w:t>
      </w:r>
      <w:r w:rsidRPr="003C3CD8">
        <w:rPr>
          <w:rFonts w:asciiTheme="minorHAnsi" w:eastAsia="Times New Roman" w:hAnsiTheme="minorHAnsi" w:cstheme="minorHAnsi"/>
          <w:bCs/>
          <w:color w:val="000000" w:themeColor="text1"/>
          <w:sz w:val="22"/>
          <w:szCs w:val="22"/>
          <w:vertAlign w:val="superscript"/>
        </w:rPr>
        <w:t>nd</w:t>
      </w:r>
      <w:r w:rsidR="009740C0" w:rsidRPr="009740C0">
        <w:rPr>
          <w:rFonts w:asciiTheme="minorHAnsi" w:eastAsia="Times New Roman" w:hAnsiTheme="minorHAnsi" w:cstheme="minorHAnsi"/>
          <w:bCs/>
          <w:color w:val="000000" w:themeColor="text1"/>
          <w:sz w:val="22"/>
          <w:szCs w:val="22"/>
        </w:rPr>
        <w:t xml:space="preserve"> </w:t>
      </w:r>
      <w:r w:rsidR="009740C0" w:rsidRPr="003C3CD8">
        <w:rPr>
          <w:rFonts w:asciiTheme="minorHAnsi" w:eastAsia="Times New Roman" w:hAnsiTheme="minorHAnsi" w:cstheme="minorHAnsi"/>
          <w:bCs/>
          <w:color w:val="000000" w:themeColor="text1"/>
          <w:sz w:val="22"/>
          <w:szCs w:val="22"/>
        </w:rPr>
        <w:t>April 2021</w:t>
      </w:r>
    </w:p>
    <w:p w14:paraId="1CE64C08" w14:textId="4680DF50" w:rsidR="009740C0" w:rsidRDefault="009740C0" w:rsidP="003C3CD8">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12:30pm-4pm</w:t>
      </w:r>
    </w:p>
    <w:p w14:paraId="2241A059" w14:textId="77777777" w:rsidR="009740C0" w:rsidRPr="003C3CD8" w:rsidRDefault="009740C0" w:rsidP="009740C0">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AED 425 per person – alcoholic package</w:t>
      </w:r>
    </w:p>
    <w:p w14:paraId="4AB146A8" w14:textId="77777777" w:rsidR="009740C0" w:rsidRPr="003C3CD8" w:rsidRDefault="009740C0" w:rsidP="009740C0">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AED 300 per person – non-alcoholic package</w:t>
      </w:r>
    </w:p>
    <w:p w14:paraId="0DF06A15" w14:textId="77777777" w:rsidR="009740C0" w:rsidRPr="003C3CD8" w:rsidRDefault="009740C0" w:rsidP="009740C0">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AED 105 per person – kids package</w:t>
      </w:r>
    </w:p>
    <w:p w14:paraId="484E6AA8" w14:textId="77777777" w:rsidR="009740C0" w:rsidRDefault="009740C0" w:rsidP="009740C0">
      <w:pPr>
        <w:pStyle w:val="ListParagraph"/>
        <w:ind w:left="1080"/>
        <w:contextualSpacing/>
        <w:jc w:val="both"/>
        <w:rPr>
          <w:rFonts w:asciiTheme="minorHAnsi" w:eastAsia="Times New Roman" w:hAnsiTheme="minorHAnsi" w:cstheme="minorHAnsi"/>
          <w:bCs/>
          <w:color w:val="000000" w:themeColor="text1"/>
          <w:sz w:val="22"/>
          <w:szCs w:val="22"/>
        </w:rPr>
      </w:pPr>
    </w:p>
    <w:p w14:paraId="5A2C01E9" w14:textId="68D6ADD5" w:rsidR="009740C0" w:rsidRDefault="009740C0" w:rsidP="003C3CD8">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Pr>
          <w:rFonts w:asciiTheme="minorHAnsi" w:eastAsia="Times New Roman" w:hAnsiTheme="minorHAnsi" w:cstheme="minorHAnsi"/>
          <w:bCs/>
          <w:color w:val="000000" w:themeColor="text1"/>
          <w:sz w:val="22"/>
          <w:szCs w:val="22"/>
        </w:rPr>
        <w:t xml:space="preserve">EASTER ROAST </w:t>
      </w:r>
    </w:p>
    <w:p w14:paraId="264554EF" w14:textId="61C10784" w:rsidR="00D237C7" w:rsidRPr="003C3CD8" w:rsidRDefault="009740C0" w:rsidP="003C3CD8">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Pr>
          <w:rFonts w:asciiTheme="minorHAnsi" w:eastAsia="Times New Roman" w:hAnsiTheme="minorHAnsi" w:cstheme="minorHAnsi"/>
          <w:bCs/>
          <w:color w:val="000000" w:themeColor="text1"/>
          <w:sz w:val="22"/>
          <w:szCs w:val="22"/>
        </w:rPr>
        <w:t>Saturday 3</w:t>
      </w:r>
      <w:r w:rsidRPr="009740C0">
        <w:rPr>
          <w:rFonts w:asciiTheme="minorHAnsi" w:eastAsia="Times New Roman" w:hAnsiTheme="minorHAnsi" w:cstheme="minorHAnsi"/>
          <w:bCs/>
          <w:color w:val="000000" w:themeColor="text1"/>
          <w:sz w:val="22"/>
          <w:szCs w:val="22"/>
          <w:vertAlign w:val="superscript"/>
        </w:rPr>
        <w:t>rd</w:t>
      </w:r>
      <w:r>
        <w:rPr>
          <w:rFonts w:asciiTheme="minorHAnsi" w:eastAsia="Times New Roman" w:hAnsiTheme="minorHAnsi" w:cstheme="minorHAnsi"/>
          <w:bCs/>
          <w:color w:val="000000" w:themeColor="text1"/>
          <w:sz w:val="22"/>
          <w:szCs w:val="22"/>
        </w:rPr>
        <w:t xml:space="preserve"> and </w:t>
      </w:r>
      <w:r w:rsidR="00D237C7" w:rsidRPr="003C3CD8">
        <w:rPr>
          <w:rFonts w:asciiTheme="minorHAnsi" w:eastAsia="Times New Roman" w:hAnsiTheme="minorHAnsi" w:cstheme="minorHAnsi"/>
          <w:bCs/>
          <w:color w:val="000000" w:themeColor="text1"/>
          <w:sz w:val="22"/>
          <w:szCs w:val="22"/>
        </w:rPr>
        <w:t>Sunday 4</w:t>
      </w:r>
      <w:r w:rsidR="00D237C7" w:rsidRPr="003C3CD8">
        <w:rPr>
          <w:rFonts w:asciiTheme="minorHAnsi" w:eastAsia="Times New Roman" w:hAnsiTheme="minorHAnsi" w:cstheme="minorHAnsi"/>
          <w:bCs/>
          <w:color w:val="000000" w:themeColor="text1"/>
          <w:sz w:val="22"/>
          <w:szCs w:val="22"/>
          <w:vertAlign w:val="superscript"/>
        </w:rPr>
        <w:t>th</w:t>
      </w:r>
      <w:r w:rsidR="00D237C7" w:rsidRPr="003C3CD8">
        <w:rPr>
          <w:rFonts w:asciiTheme="minorHAnsi" w:eastAsia="Times New Roman" w:hAnsiTheme="minorHAnsi" w:cstheme="minorHAnsi"/>
          <w:bCs/>
          <w:color w:val="000000" w:themeColor="text1"/>
          <w:sz w:val="22"/>
          <w:szCs w:val="22"/>
        </w:rPr>
        <w:t xml:space="preserve"> April 2021 </w:t>
      </w:r>
    </w:p>
    <w:p w14:paraId="330ED582" w14:textId="275696DB" w:rsidR="003C3CD8" w:rsidRPr="003C3CD8" w:rsidRDefault="003C3CD8" w:rsidP="003C3CD8">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 xml:space="preserve">Saturday </w:t>
      </w:r>
      <w:r w:rsidR="009740C0">
        <w:rPr>
          <w:rFonts w:asciiTheme="minorHAnsi" w:eastAsia="Times New Roman" w:hAnsiTheme="minorHAnsi" w:cstheme="minorHAnsi"/>
          <w:bCs/>
          <w:color w:val="000000" w:themeColor="text1"/>
          <w:sz w:val="22"/>
          <w:szCs w:val="22"/>
        </w:rPr>
        <w:t>roast</w:t>
      </w:r>
      <w:r w:rsidRPr="003C3CD8">
        <w:rPr>
          <w:rFonts w:asciiTheme="minorHAnsi" w:eastAsia="Times New Roman" w:hAnsiTheme="minorHAnsi" w:cstheme="minorHAnsi"/>
          <w:bCs/>
          <w:color w:val="000000" w:themeColor="text1"/>
          <w:sz w:val="22"/>
          <w:szCs w:val="22"/>
        </w:rPr>
        <w:t>: 12pm-4pm</w:t>
      </w:r>
    </w:p>
    <w:p w14:paraId="6FD4A747" w14:textId="1AF016C7" w:rsidR="003C3CD8" w:rsidRPr="003C3CD8" w:rsidRDefault="003C3CD8" w:rsidP="003C3CD8">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 xml:space="preserve">Sunday </w:t>
      </w:r>
      <w:r w:rsidR="009740C0">
        <w:rPr>
          <w:rFonts w:asciiTheme="minorHAnsi" w:eastAsia="Times New Roman" w:hAnsiTheme="minorHAnsi" w:cstheme="minorHAnsi"/>
          <w:bCs/>
          <w:color w:val="000000" w:themeColor="text1"/>
          <w:sz w:val="22"/>
          <w:szCs w:val="22"/>
        </w:rPr>
        <w:t>roast</w:t>
      </w:r>
      <w:r w:rsidRPr="003C3CD8">
        <w:rPr>
          <w:rFonts w:asciiTheme="minorHAnsi" w:eastAsia="Times New Roman" w:hAnsiTheme="minorHAnsi" w:cstheme="minorHAnsi"/>
          <w:bCs/>
          <w:color w:val="000000" w:themeColor="text1"/>
          <w:sz w:val="22"/>
          <w:szCs w:val="22"/>
        </w:rPr>
        <w:t>: 12pm-3:30pm</w:t>
      </w:r>
    </w:p>
    <w:p w14:paraId="33C0472B" w14:textId="07A695AE" w:rsidR="00D237C7" w:rsidRDefault="00D237C7" w:rsidP="003C3CD8">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 xml:space="preserve">AED 135 per person </w:t>
      </w:r>
    </w:p>
    <w:p w14:paraId="5E788886" w14:textId="1CC8EF55" w:rsidR="00D237C7" w:rsidRPr="009740C0" w:rsidRDefault="003C3CD8" w:rsidP="009740C0">
      <w:pPr>
        <w:contextualSpacing/>
        <w:jc w:val="both"/>
      </w:pPr>
      <w:r w:rsidRPr="003C3CD8">
        <w:rPr>
          <w:rFonts w:cstheme="minorHAnsi"/>
          <w:color w:val="000000" w:themeColor="text1"/>
          <w:lang w:val="en-GB"/>
        </w:rPr>
        <w:t xml:space="preserve">For more information and bookings please visit </w:t>
      </w:r>
      <w:hyperlink r:id="rId7" w:history="1">
        <w:r w:rsidRPr="00E82C0C">
          <w:rPr>
            <w:rStyle w:val="Hyperlink"/>
          </w:rPr>
          <w:t>https://www.atlantis.com/dubai/restaurants/gordon-ramsay-bread-street-kitchen</w:t>
        </w:r>
      </w:hyperlink>
    </w:p>
    <w:p w14:paraId="58F2D305" w14:textId="5F667A6C" w:rsidR="00D237C7" w:rsidRPr="003C3CD8" w:rsidRDefault="00D237C7" w:rsidP="003C3CD8">
      <w:pPr>
        <w:spacing w:after="0" w:line="360" w:lineRule="auto"/>
        <w:contextualSpacing/>
        <w:jc w:val="both"/>
        <w:rPr>
          <w:rFonts w:eastAsia="Times New Roman" w:cstheme="minorHAnsi"/>
          <w:b/>
          <w:color w:val="000000" w:themeColor="text1"/>
        </w:rPr>
      </w:pPr>
      <w:r w:rsidRPr="003C3CD8">
        <w:rPr>
          <w:rFonts w:eastAsia="Times New Roman" w:cstheme="minorHAnsi"/>
          <w:b/>
          <w:color w:val="000000" w:themeColor="text1"/>
        </w:rPr>
        <w:lastRenderedPageBreak/>
        <w:t xml:space="preserve">Wavehouse - Easter Bunny </w:t>
      </w:r>
      <w:r w:rsidR="00B8533C">
        <w:rPr>
          <w:rFonts w:eastAsia="Times New Roman" w:cstheme="minorHAnsi"/>
          <w:b/>
          <w:color w:val="000000" w:themeColor="text1"/>
        </w:rPr>
        <w:t>L</w:t>
      </w:r>
      <w:r w:rsidR="000C3BF4">
        <w:rPr>
          <w:rFonts w:eastAsia="Times New Roman" w:cstheme="minorHAnsi"/>
          <w:b/>
          <w:color w:val="000000" w:themeColor="text1"/>
        </w:rPr>
        <w:t xml:space="preserve">unch </w:t>
      </w:r>
    </w:p>
    <w:p w14:paraId="60CEA025" w14:textId="0BE72D62" w:rsidR="003C3CD8" w:rsidRPr="003C3CD8" w:rsidRDefault="00D237C7" w:rsidP="003C3CD8">
      <w:pPr>
        <w:spacing w:after="0" w:line="360" w:lineRule="auto"/>
        <w:contextualSpacing/>
        <w:jc w:val="both"/>
        <w:rPr>
          <w:rFonts w:eastAsia="Times New Roman" w:cstheme="minorHAnsi"/>
          <w:bCs/>
          <w:color w:val="000000" w:themeColor="text1"/>
        </w:rPr>
      </w:pPr>
      <w:r w:rsidRPr="003C3CD8">
        <w:rPr>
          <w:rFonts w:eastAsia="Times New Roman" w:cstheme="minorHAnsi"/>
          <w:bCs/>
          <w:color w:val="000000" w:themeColor="text1"/>
        </w:rPr>
        <w:t xml:space="preserve">Wavehouse </w:t>
      </w:r>
      <w:r w:rsidR="009740C0">
        <w:rPr>
          <w:rFonts w:eastAsia="Times New Roman" w:cstheme="minorHAnsi"/>
          <w:bCs/>
          <w:color w:val="000000" w:themeColor="text1"/>
        </w:rPr>
        <w:t>makes for</w:t>
      </w:r>
      <w:r w:rsidRPr="003C3CD8">
        <w:rPr>
          <w:rFonts w:eastAsia="Times New Roman" w:cstheme="minorHAnsi"/>
          <w:bCs/>
          <w:color w:val="000000" w:themeColor="text1"/>
        </w:rPr>
        <w:t xml:space="preserve"> a family friendly and super fun afternoon </w:t>
      </w:r>
      <w:r w:rsidR="009740C0">
        <w:rPr>
          <w:rFonts w:eastAsia="Times New Roman" w:cstheme="minorHAnsi"/>
          <w:bCs/>
          <w:color w:val="000000" w:themeColor="text1"/>
        </w:rPr>
        <w:t>this</w:t>
      </w:r>
      <w:r w:rsidRPr="003C3CD8">
        <w:rPr>
          <w:rFonts w:eastAsia="Times New Roman" w:cstheme="minorHAnsi"/>
          <w:bCs/>
          <w:color w:val="000000" w:themeColor="text1"/>
        </w:rPr>
        <w:t xml:space="preserve"> Easter. </w:t>
      </w:r>
      <w:r w:rsidR="009740C0">
        <w:rPr>
          <w:rFonts w:eastAsia="Times New Roman" w:cstheme="minorHAnsi"/>
          <w:bCs/>
          <w:color w:val="000000" w:themeColor="text1"/>
        </w:rPr>
        <w:t xml:space="preserve">From </w:t>
      </w:r>
      <w:r w:rsidR="009740C0" w:rsidRPr="009740C0">
        <w:rPr>
          <w:rFonts w:eastAsia="Times New Roman" w:cstheme="minorHAnsi"/>
          <w:b/>
          <w:color w:val="000000" w:themeColor="text1"/>
        </w:rPr>
        <w:t>Thursday 1</w:t>
      </w:r>
      <w:r w:rsidR="009740C0" w:rsidRPr="009740C0">
        <w:rPr>
          <w:rFonts w:eastAsia="Times New Roman" w:cstheme="minorHAnsi"/>
          <w:b/>
          <w:color w:val="000000" w:themeColor="text1"/>
          <w:vertAlign w:val="superscript"/>
        </w:rPr>
        <w:t>st</w:t>
      </w:r>
      <w:r w:rsidR="00B8533C">
        <w:rPr>
          <w:rFonts w:eastAsia="Times New Roman" w:cstheme="minorHAnsi"/>
          <w:b/>
          <w:color w:val="000000" w:themeColor="text1"/>
          <w:vertAlign w:val="superscript"/>
        </w:rPr>
        <w:t xml:space="preserve"> </w:t>
      </w:r>
      <w:r w:rsidR="00B8533C">
        <w:rPr>
          <w:rFonts w:eastAsia="Times New Roman" w:cstheme="minorHAnsi"/>
          <w:b/>
          <w:color w:val="000000" w:themeColor="text1"/>
        </w:rPr>
        <w:t>to</w:t>
      </w:r>
      <w:bookmarkStart w:id="0" w:name="_GoBack"/>
      <w:bookmarkEnd w:id="0"/>
      <w:r w:rsidR="00B8533C">
        <w:rPr>
          <w:rFonts w:eastAsia="Times New Roman" w:cstheme="minorHAnsi"/>
          <w:b/>
          <w:color w:val="000000" w:themeColor="text1"/>
        </w:rPr>
        <w:t xml:space="preserve"> </w:t>
      </w:r>
      <w:r w:rsidR="009740C0" w:rsidRPr="009740C0">
        <w:rPr>
          <w:rFonts w:eastAsia="Times New Roman" w:cstheme="minorHAnsi"/>
          <w:b/>
          <w:color w:val="000000" w:themeColor="text1"/>
        </w:rPr>
        <w:t>Sunday 4</w:t>
      </w:r>
      <w:r w:rsidR="009740C0" w:rsidRPr="009740C0">
        <w:rPr>
          <w:rFonts w:eastAsia="Times New Roman" w:cstheme="minorHAnsi"/>
          <w:b/>
          <w:color w:val="000000" w:themeColor="text1"/>
          <w:vertAlign w:val="superscript"/>
        </w:rPr>
        <w:t>th</w:t>
      </w:r>
      <w:r w:rsidR="009740C0" w:rsidRPr="009740C0">
        <w:rPr>
          <w:rFonts w:eastAsia="Times New Roman" w:cstheme="minorHAnsi"/>
          <w:b/>
          <w:color w:val="000000" w:themeColor="text1"/>
        </w:rPr>
        <w:t xml:space="preserve"> April</w:t>
      </w:r>
      <w:r w:rsidR="00B8533C" w:rsidRPr="00B8533C">
        <w:rPr>
          <w:rFonts w:eastAsia="Times New Roman" w:cstheme="minorHAnsi"/>
          <w:bCs/>
          <w:color w:val="000000" w:themeColor="text1"/>
        </w:rPr>
        <w:t>,</w:t>
      </w:r>
      <w:r w:rsidR="009740C0" w:rsidRPr="009740C0">
        <w:rPr>
          <w:rFonts w:eastAsia="Times New Roman" w:cstheme="minorHAnsi"/>
          <w:b/>
          <w:color w:val="000000" w:themeColor="text1"/>
        </w:rPr>
        <w:t xml:space="preserve"> </w:t>
      </w:r>
      <w:r w:rsidR="009740C0">
        <w:rPr>
          <w:rFonts w:eastAsia="Times New Roman" w:cstheme="minorHAnsi"/>
          <w:bCs/>
          <w:color w:val="000000" w:themeColor="text1"/>
        </w:rPr>
        <w:t>a</w:t>
      </w:r>
      <w:r w:rsidRPr="003C3CD8">
        <w:rPr>
          <w:rFonts w:eastAsia="Times New Roman" w:cstheme="minorHAnsi"/>
          <w:bCs/>
          <w:color w:val="000000" w:themeColor="text1"/>
        </w:rPr>
        <w:t xml:space="preserve">dults can enjoy the cool and funky ambience </w:t>
      </w:r>
      <w:r w:rsidR="009740C0">
        <w:rPr>
          <w:rFonts w:eastAsia="Times New Roman" w:cstheme="minorHAnsi"/>
          <w:bCs/>
          <w:color w:val="000000" w:themeColor="text1"/>
        </w:rPr>
        <w:t xml:space="preserve">of the bar and restaurant </w:t>
      </w:r>
      <w:r w:rsidR="003C3CD8" w:rsidRPr="003C3CD8">
        <w:rPr>
          <w:rFonts w:eastAsia="Times New Roman" w:cstheme="minorHAnsi"/>
          <w:bCs/>
          <w:color w:val="000000" w:themeColor="text1"/>
        </w:rPr>
        <w:t xml:space="preserve">whilst </w:t>
      </w:r>
      <w:r w:rsidR="00D832D3" w:rsidRPr="003C3CD8">
        <w:rPr>
          <w:rFonts w:eastAsia="Times New Roman" w:cstheme="minorHAnsi"/>
          <w:bCs/>
          <w:color w:val="000000" w:themeColor="text1"/>
        </w:rPr>
        <w:t>kids</w:t>
      </w:r>
      <w:r w:rsidR="003C3CD8" w:rsidRPr="003C3CD8">
        <w:rPr>
          <w:rFonts w:eastAsia="Times New Roman" w:cstheme="minorHAnsi"/>
          <w:bCs/>
          <w:color w:val="000000" w:themeColor="text1"/>
        </w:rPr>
        <w:t xml:space="preserve"> can take part in an Easter egg hunt hosted by Wendall The Rabbit as well as egg painting. There will also be a special Easter menu on offer</w:t>
      </w:r>
      <w:r w:rsidR="009740C0">
        <w:rPr>
          <w:rFonts w:eastAsia="Times New Roman" w:cstheme="minorHAnsi"/>
          <w:bCs/>
          <w:color w:val="000000" w:themeColor="text1"/>
        </w:rPr>
        <w:t>,</w:t>
      </w:r>
      <w:r w:rsidR="003C3CD8" w:rsidRPr="003C3CD8">
        <w:rPr>
          <w:rFonts w:eastAsia="Times New Roman" w:cstheme="minorHAnsi"/>
          <w:bCs/>
          <w:color w:val="000000" w:themeColor="text1"/>
        </w:rPr>
        <w:t xml:space="preserve"> featuring dishes s</w:t>
      </w:r>
      <w:r w:rsidR="009740C0">
        <w:rPr>
          <w:rFonts w:eastAsia="Times New Roman" w:cstheme="minorHAnsi"/>
          <w:bCs/>
          <w:color w:val="000000" w:themeColor="text1"/>
        </w:rPr>
        <w:t>u</w:t>
      </w:r>
      <w:r w:rsidR="003C3CD8" w:rsidRPr="003C3CD8">
        <w:rPr>
          <w:rFonts w:eastAsia="Times New Roman" w:cstheme="minorHAnsi"/>
          <w:bCs/>
          <w:color w:val="000000" w:themeColor="text1"/>
        </w:rPr>
        <w:t xml:space="preserve">ch as crispy duck salad, marinated leg of lamb, roast beef and bread pudding. </w:t>
      </w:r>
    </w:p>
    <w:p w14:paraId="71E28547" w14:textId="5047B601" w:rsidR="003C3CD8" w:rsidRPr="003C3CD8" w:rsidRDefault="003C3CD8" w:rsidP="003C3CD8">
      <w:pPr>
        <w:pStyle w:val="ListParagraph"/>
        <w:numPr>
          <w:ilvl w:val="0"/>
          <w:numId w:val="2"/>
        </w:numPr>
        <w:spacing w:after="0" w:afterAutospacing="0"/>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Date: Thursday 1</w:t>
      </w:r>
      <w:r w:rsidRPr="003C3CD8">
        <w:rPr>
          <w:rFonts w:asciiTheme="minorHAnsi" w:eastAsia="Times New Roman" w:hAnsiTheme="minorHAnsi" w:cstheme="minorHAnsi"/>
          <w:bCs/>
          <w:color w:val="000000" w:themeColor="text1"/>
          <w:sz w:val="22"/>
          <w:szCs w:val="22"/>
          <w:vertAlign w:val="superscript"/>
        </w:rPr>
        <w:t>st</w:t>
      </w:r>
      <w:r w:rsidRPr="003C3CD8">
        <w:rPr>
          <w:rFonts w:asciiTheme="minorHAnsi" w:eastAsia="Times New Roman" w:hAnsiTheme="minorHAnsi" w:cstheme="minorHAnsi"/>
          <w:bCs/>
          <w:color w:val="000000" w:themeColor="text1"/>
          <w:sz w:val="22"/>
          <w:szCs w:val="22"/>
        </w:rPr>
        <w:t>-Sunday 4</w:t>
      </w:r>
      <w:r w:rsidRPr="003C3CD8">
        <w:rPr>
          <w:rFonts w:asciiTheme="minorHAnsi" w:eastAsia="Times New Roman" w:hAnsiTheme="minorHAnsi" w:cstheme="minorHAnsi"/>
          <w:bCs/>
          <w:color w:val="000000" w:themeColor="text1"/>
          <w:sz w:val="22"/>
          <w:szCs w:val="22"/>
          <w:vertAlign w:val="superscript"/>
        </w:rPr>
        <w:t>th</w:t>
      </w:r>
      <w:r w:rsidRPr="003C3CD8">
        <w:rPr>
          <w:rFonts w:asciiTheme="minorHAnsi" w:eastAsia="Times New Roman" w:hAnsiTheme="minorHAnsi" w:cstheme="minorHAnsi"/>
          <w:bCs/>
          <w:color w:val="000000" w:themeColor="text1"/>
          <w:sz w:val="22"/>
          <w:szCs w:val="22"/>
        </w:rPr>
        <w:t xml:space="preserve"> April 2021 </w:t>
      </w:r>
    </w:p>
    <w:p w14:paraId="1A1FECD5" w14:textId="77777777" w:rsidR="003C3CD8" w:rsidRPr="003C3CD8" w:rsidRDefault="003C3CD8" w:rsidP="003C3CD8">
      <w:pPr>
        <w:pStyle w:val="ListParagraph"/>
        <w:numPr>
          <w:ilvl w:val="0"/>
          <w:numId w:val="2"/>
        </w:numPr>
        <w:spacing w:after="0" w:afterAutospacing="0"/>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 xml:space="preserve">Timings: 12pm-12am </w:t>
      </w:r>
    </w:p>
    <w:p w14:paraId="4E84821D" w14:textId="77777777" w:rsidR="003C3CD8" w:rsidRPr="003C3CD8" w:rsidRDefault="003C3CD8" w:rsidP="003C3CD8">
      <w:pPr>
        <w:spacing w:after="0" w:line="360" w:lineRule="auto"/>
        <w:contextualSpacing/>
        <w:jc w:val="both"/>
        <w:rPr>
          <w:rFonts w:eastAsia="Times New Roman" w:cstheme="minorHAnsi"/>
          <w:bCs/>
          <w:color w:val="000000" w:themeColor="text1"/>
        </w:rPr>
      </w:pPr>
    </w:p>
    <w:p w14:paraId="310021A3" w14:textId="6221BF8F" w:rsidR="003C3CD8" w:rsidRDefault="003C3CD8" w:rsidP="003C3CD8">
      <w:pPr>
        <w:spacing w:after="0" w:line="360" w:lineRule="auto"/>
        <w:contextualSpacing/>
        <w:jc w:val="both"/>
        <w:rPr>
          <w:rFonts w:cstheme="minorHAnsi"/>
          <w:color w:val="000000" w:themeColor="text1"/>
          <w:lang w:val="en-GB"/>
        </w:rPr>
      </w:pPr>
      <w:r w:rsidRPr="003C3CD8">
        <w:rPr>
          <w:rFonts w:cstheme="minorHAnsi"/>
          <w:color w:val="000000" w:themeColor="text1"/>
          <w:lang w:val="en-GB"/>
        </w:rPr>
        <w:t>For more information and bookings please visit</w:t>
      </w:r>
      <w:r>
        <w:rPr>
          <w:rFonts w:cstheme="minorHAnsi"/>
          <w:color w:val="000000" w:themeColor="text1"/>
          <w:lang w:val="en-GB"/>
        </w:rPr>
        <w:t xml:space="preserve"> </w:t>
      </w:r>
      <w:hyperlink r:id="rId8" w:history="1">
        <w:r w:rsidRPr="00E82C0C">
          <w:rPr>
            <w:rStyle w:val="Hyperlink"/>
            <w:rFonts w:cstheme="minorHAnsi"/>
            <w:lang w:val="en-GB"/>
          </w:rPr>
          <w:t>https://www.atlantis.com/dubai/restaurants/wavehouse</w:t>
        </w:r>
      </w:hyperlink>
      <w:r>
        <w:rPr>
          <w:rFonts w:cstheme="minorHAnsi"/>
          <w:color w:val="000000" w:themeColor="text1"/>
          <w:lang w:val="en-GB"/>
        </w:rPr>
        <w:t xml:space="preserve"> </w:t>
      </w:r>
    </w:p>
    <w:p w14:paraId="43BEBD12" w14:textId="77777777" w:rsidR="003C3CD8" w:rsidRPr="003C3CD8" w:rsidRDefault="003C3CD8" w:rsidP="003C3CD8">
      <w:pPr>
        <w:spacing w:after="0" w:line="360" w:lineRule="auto"/>
        <w:contextualSpacing/>
        <w:jc w:val="both"/>
        <w:rPr>
          <w:rFonts w:eastAsia="Times New Roman" w:cstheme="minorHAnsi"/>
          <w:bCs/>
          <w:color w:val="000000" w:themeColor="text1"/>
        </w:rPr>
      </w:pPr>
    </w:p>
    <w:p w14:paraId="4B320444" w14:textId="55FA1465" w:rsidR="00D237C7" w:rsidRPr="003C3CD8" w:rsidRDefault="00D237C7" w:rsidP="003C3CD8">
      <w:pPr>
        <w:spacing w:after="0" w:line="360" w:lineRule="auto"/>
        <w:contextualSpacing/>
        <w:jc w:val="both"/>
        <w:rPr>
          <w:rFonts w:eastAsia="Times New Roman" w:cstheme="minorHAnsi"/>
          <w:b/>
          <w:color w:val="000000" w:themeColor="text1"/>
        </w:rPr>
      </w:pPr>
      <w:r w:rsidRPr="003C3CD8">
        <w:rPr>
          <w:rFonts w:eastAsia="Times New Roman" w:cstheme="minorHAnsi"/>
          <w:b/>
          <w:color w:val="000000" w:themeColor="text1"/>
        </w:rPr>
        <w:t xml:space="preserve">Seafire Bar &amp; </w:t>
      </w:r>
      <w:r w:rsidR="00D832D3" w:rsidRPr="003C3CD8">
        <w:rPr>
          <w:rFonts w:eastAsia="Times New Roman" w:cstheme="minorHAnsi"/>
          <w:b/>
          <w:color w:val="000000" w:themeColor="text1"/>
        </w:rPr>
        <w:t>Kitchen</w:t>
      </w:r>
      <w:r w:rsidRPr="003C3CD8">
        <w:rPr>
          <w:rFonts w:eastAsia="Times New Roman" w:cstheme="minorHAnsi"/>
          <w:b/>
          <w:color w:val="000000" w:themeColor="text1"/>
        </w:rPr>
        <w:t xml:space="preserve"> - </w:t>
      </w:r>
      <w:r w:rsidR="000C3BF4" w:rsidRPr="000C3BF4">
        <w:rPr>
          <w:rFonts w:eastAsia="Times New Roman" w:cstheme="minorHAnsi"/>
          <w:b/>
          <w:color w:val="000000" w:themeColor="text1"/>
        </w:rPr>
        <w:t xml:space="preserve">Chef Raymond’s </w:t>
      </w:r>
      <w:r w:rsidR="00B8533C">
        <w:rPr>
          <w:rFonts w:eastAsia="Times New Roman" w:cstheme="minorHAnsi"/>
          <w:b/>
          <w:color w:val="000000" w:themeColor="text1"/>
        </w:rPr>
        <w:t>E</w:t>
      </w:r>
      <w:r w:rsidR="000C3BF4" w:rsidRPr="000C3BF4">
        <w:rPr>
          <w:rFonts w:eastAsia="Times New Roman" w:cstheme="minorHAnsi"/>
          <w:b/>
          <w:color w:val="000000" w:themeColor="text1"/>
        </w:rPr>
        <w:t xml:space="preserve">ggstra-ordinary </w:t>
      </w:r>
      <w:r w:rsidR="00B8533C">
        <w:rPr>
          <w:rFonts w:eastAsia="Times New Roman" w:cstheme="minorHAnsi"/>
          <w:b/>
          <w:color w:val="000000" w:themeColor="text1"/>
        </w:rPr>
        <w:t>F</w:t>
      </w:r>
      <w:r w:rsidR="000C3BF4" w:rsidRPr="000C3BF4">
        <w:rPr>
          <w:rFonts w:eastAsia="Times New Roman" w:cstheme="minorHAnsi"/>
          <w:b/>
          <w:color w:val="000000" w:themeColor="text1"/>
        </w:rPr>
        <w:t>east</w:t>
      </w:r>
    </w:p>
    <w:p w14:paraId="031D7DF0" w14:textId="3B738F03" w:rsidR="00A114A6" w:rsidRPr="003C3CD8" w:rsidRDefault="00D237C7" w:rsidP="003C3CD8">
      <w:pPr>
        <w:spacing w:after="0" w:line="360" w:lineRule="auto"/>
        <w:contextualSpacing/>
        <w:jc w:val="both"/>
        <w:rPr>
          <w:rFonts w:eastAsia="Times New Roman" w:cstheme="minorHAnsi"/>
          <w:bCs/>
          <w:color w:val="000000" w:themeColor="text1"/>
        </w:rPr>
      </w:pPr>
      <w:r w:rsidRPr="003C3CD8">
        <w:rPr>
          <w:rFonts w:eastAsia="Times New Roman" w:cstheme="minorHAnsi"/>
          <w:bCs/>
          <w:color w:val="000000" w:themeColor="text1"/>
        </w:rPr>
        <w:t xml:space="preserve">On </w:t>
      </w:r>
      <w:r w:rsidR="00A114A6" w:rsidRPr="009740C0">
        <w:rPr>
          <w:rFonts w:eastAsia="Times New Roman" w:cstheme="minorHAnsi"/>
          <w:b/>
          <w:color w:val="000000" w:themeColor="text1"/>
        </w:rPr>
        <w:t>S</w:t>
      </w:r>
      <w:r w:rsidR="000C3BF4">
        <w:rPr>
          <w:rFonts w:eastAsia="Times New Roman" w:cstheme="minorHAnsi"/>
          <w:b/>
          <w:color w:val="000000" w:themeColor="text1"/>
        </w:rPr>
        <w:t>unday</w:t>
      </w:r>
      <w:r w:rsidR="00A114A6" w:rsidRPr="009740C0">
        <w:rPr>
          <w:rFonts w:eastAsia="Times New Roman" w:cstheme="minorHAnsi"/>
          <w:b/>
          <w:color w:val="000000" w:themeColor="text1"/>
        </w:rPr>
        <w:t xml:space="preserve"> 4</w:t>
      </w:r>
      <w:r w:rsidR="00A114A6" w:rsidRPr="009740C0">
        <w:rPr>
          <w:rFonts w:eastAsia="Times New Roman" w:cstheme="minorHAnsi"/>
          <w:b/>
          <w:color w:val="000000" w:themeColor="text1"/>
          <w:vertAlign w:val="superscript"/>
        </w:rPr>
        <w:t>th</w:t>
      </w:r>
      <w:r w:rsidRPr="009740C0">
        <w:rPr>
          <w:rFonts w:eastAsia="Times New Roman" w:cstheme="minorHAnsi"/>
          <w:b/>
          <w:color w:val="000000" w:themeColor="text1"/>
        </w:rPr>
        <w:t xml:space="preserve"> April</w:t>
      </w:r>
      <w:r w:rsidRPr="003C3CD8">
        <w:rPr>
          <w:rFonts w:eastAsia="Times New Roman" w:cstheme="minorHAnsi"/>
          <w:bCs/>
          <w:color w:val="000000" w:themeColor="text1"/>
        </w:rPr>
        <w:t xml:space="preserve"> </w:t>
      </w:r>
      <w:r w:rsidR="00A114A6" w:rsidRPr="003C3CD8">
        <w:rPr>
          <w:rFonts w:eastAsia="Times New Roman" w:cstheme="minorHAnsi"/>
          <w:bCs/>
          <w:color w:val="000000" w:themeColor="text1"/>
        </w:rPr>
        <w:t xml:space="preserve">diners can celebrate Easter Sunday with Chef Raymond’s </w:t>
      </w:r>
      <w:r w:rsidR="000C3BF4">
        <w:rPr>
          <w:rFonts w:eastAsia="Times New Roman" w:cstheme="minorHAnsi"/>
          <w:bCs/>
          <w:color w:val="000000" w:themeColor="text1"/>
        </w:rPr>
        <w:t>eggs</w:t>
      </w:r>
      <w:r w:rsidR="00D832D3" w:rsidRPr="003C3CD8">
        <w:rPr>
          <w:rFonts w:eastAsia="Times New Roman" w:cstheme="minorHAnsi"/>
          <w:bCs/>
          <w:color w:val="000000" w:themeColor="text1"/>
        </w:rPr>
        <w:t>tra</w:t>
      </w:r>
      <w:r w:rsidR="000C3BF4">
        <w:rPr>
          <w:rFonts w:eastAsia="Times New Roman" w:cstheme="minorHAnsi"/>
          <w:bCs/>
          <w:color w:val="000000" w:themeColor="text1"/>
        </w:rPr>
        <w:t>-</w:t>
      </w:r>
      <w:r w:rsidR="00D832D3" w:rsidRPr="003C3CD8">
        <w:rPr>
          <w:rFonts w:eastAsia="Times New Roman" w:cstheme="minorHAnsi"/>
          <w:bCs/>
          <w:color w:val="000000" w:themeColor="text1"/>
        </w:rPr>
        <w:t>ordinary</w:t>
      </w:r>
      <w:r w:rsidR="00A114A6" w:rsidRPr="003C3CD8">
        <w:rPr>
          <w:rFonts w:eastAsia="Times New Roman" w:cstheme="minorHAnsi"/>
          <w:bCs/>
          <w:color w:val="000000" w:themeColor="text1"/>
        </w:rPr>
        <w:t xml:space="preserve"> feast. For AED 850 per couple, the Easter platter includes 250g Atlantis Signature sirloin, 120g Wagyu beef kofta, Australian lamb cutlets, beef chorizo sausage and grilled tiger prawns. </w:t>
      </w:r>
      <w:r w:rsidR="00D832D3">
        <w:rPr>
          <w:rFonts w:eastAsia="Times New Roman" w:cstheme="minorHAnsi"/>
          <w:bCs/>
          <w:color w:val="000000" w:themeColor="text1"/>
        </w:rPr>
        <w:t>Couples</w:t>
      </w:r>
      <w:r w:rsidR="00D832D3" w:rsidRPr="003C3CD8">
        <w:rPr>
          <w:rFonts w:eastAsia="Times New Roman" w:cstheme="minorHAnsi"/>
          <w:bCs/>
          <w:color w:val="000000" w:themeColor="text1"/>
        </w:rPr>
        <w:t xml:space="preserve"> can also choose from two sides including parmesan truffle fries, baked potato with sour cream or grilled asparagus. Each platter is paired with a b</w:t>
      </w:r>
      <w:r w:rsidR="00D832D3">
        <w:rPr>
          <w:rFonts w:eastAsia="Times New Roman" w:cstheme="minorHAnsi"/>
          <w:bCs/>
          <w:color w:val="000000" w:themeColor="text1"/>
        </w:rPr>
        <w:t>ottle</w:t>
      </w:r>
      <w:r w:rsidR="00D832D3" w:rsidRPr="003C3CD8">
        <w:rPr>
          <w:rFonts w:eastAsia="Times New Roman" w:cstheme="minorHAnsi"/>
          <w:bCs/>
          <w:color w:val="000000" w:themeColor="text1"/>
        </w:rPr>
        <w:t xml:space="preserve"> </w:t>
      </w:r>
      <w:r w:rsidR="00D832D3">
        <w:rPr>
          <w:rFonts w:eastAsia="Times New Roman" w:cstheme="minorHAnsi"/>
          <w:bCs/>
          <w:color w:val="000000" w:themeColor="text1"/>
        </w:rPr>
        <w:t>o</w:t>
      </w:r>
      <w:r w:rsidR="00D832D3" w:rsidRPr="003C3CD8">
        <w:rPr>
          <w:rFonts w:eastAsia="Times New Roman" w:cstheme="minorHAnsi"/>
          <w:bCs/>
          <w:color w:val="000000" w:themeColor="text1"/>
        </w:rPr>
        <w:t xml:space="preserve">f white or red wine. </w:t>
      </w:r>
    </w:p>
    <w:p w14:paraId="52495FC0" w14:textId="131A302C" w:rsidR="00D237C7" w:rsidRPr="003C3CD8" w:rsidRDefault="00D237C7"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Date: Sunday 4</w:t>
      </w:r>
      <w:r w:rsidRPr="003C3CD8">
        <w:rPr>
          <w:rFonts w:asciiTheme="minorHAnsi" w:eastAsia="Times New Roman" w:hAnsiTheme="minorHAnsi" w:cstheme="minorHAnsi"/>
          <w:bCs/>
          <w:color w:val="000000" w:themeColor="text1"/>
          <w:sz w:val="22"/>
          <w:szCs w:val="22"/>
          <w:vertAlign w:val="superscript"/>
        </w:rPr>
        <w:t>th</w:t>
      </w:r>
      <w:r w:rsidRPr="003C3CD8">
        <w:rPr>
          <w:rFonts w:asciiTheme="minorHAnsi" w:eastAsia="Times New Roman" w:hAnsiTheme="minorHAnsi" w:cstheme="minorHAnsi"/>
          <w:bCs/>
          <w:color w:val="000000" w:themeColor="text1"/>
          <w:sz w:val="22"/>
          <w:szCs w:val="22"/>
        </w:rPr>
        <w:t xml:space="preserve"> April 2021 </w:t>
      </w:r>
    </w:p>
    <w:p w14:paraId="63EB3C83" w14:textId="2CF64EDE" w:rsidR="00D237C7" w:rsidRPr="003C3CD8" w:rsidRDefault="00D237C7"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 xml:space="preserve">Timings: </w:t>
      </w:r>
      <w:r w:rsidR="00A114A6" w:rsidRPr="003C3CD8">
        <w:rPr>
          <w:rFonts w:asciiTheme="minorHAnsi" w:eastAsia="Times New Roman" w:hAnsiTheme="minorHAnsi" w:cstheme="minorHAnsi"/>
          <w:bCs/>
          <w:color w:val="000000" w:themeColor="text1"/>
          <w:sz w:val="22"/>
          <w:szCs w:val="22"/>
        </w:rPr>
        <w:t>6</w:t>
      </w:r>
      <w:r w:rsidRPr="003C3CD8">
        <w:rPr>
          <w:rFonts w:asciiTheme="minorHAnsi" w:eastAsia="Times New Roman" w:hAnsiTheme="minorHAnsi" w:cstheme="minorHAnsi"/>
          <w:bCs/>
          <w:color w:val="000000" w:themeColor="text1"/>
          <w:sz w:val="22"/>
          <w:szCs w:val="22"/>
        </w:rPr>
        <w:t>pm-</w:t>
      </w:r>
      <w:r w:rsidR="00A114A6" w:rsidRPr="003C3CD8">
        <w:rPr>
          <w:rFonts w:asciiTheme="minorHAnsi" w:eastAsia="Times New Roman" w:hAnsiTheme="minorHAnsi" w:cstheme="minorHAnsi"/>
          <w:bCs/>
          <w:color w:val="000000" w:themeColor="text1"/>
          <w:sz w:val="22"/>
          <w:szCs w:val="22"/>
        </w:rPr>
        <w:t>10</w:t>
      </w:r>
      <w:r w:rsidR="00B8533C">
        <w:rPr>
          <w:rFonts w:asciiTheme="minorHAnsi" w:eastAsia="Times New Roman" w:hAnsiTheme="minorHAnsi" w:cstheme="minorHAnsi"/>
          <w:bCs/>
          <w:color w:val="000000" w:themeColor="text1"/>
          <w:sz w:val="22"/>
          <w:szCs w:val="22"/>
        </w:rPr>
        <w:t>:</w:t>
      </w:r>
      <w:r w:rsidR="00A114A6" w:rsidRPr="003C3CD8">
        <w:rPr>
          <w:rFonts w:asciiTheme="minorHAnsi" w:eastAsia="Times New Roman" w:hAnsiTheme="minorHAnsi" w:cstheme="minorHAnsi"/>
          <w:bCs/>
          <w:color w:val="000000" w:themeColor="text1"/>
          <w:sz w:val="22"/>
          <w:szCs w:val="22"/>
        </w:rPr>
        <w:t>45</w:t>
      </w:r>
      <w:r w:rsidRPr="003C3CD8">
        <w:rPr>
          <w:rFonts w:asciiTheme="minorHAnsi" w:eastAsia="Times New Roman" w:hAnsiTheme="minorHAnsi" w:cstheme="minorHAnsi"/>
          <w:bCs/>
          <w:color w:val="000000" w:themeColor="text1"/>
          <w:sz w:val="22"/>
          <w:szCs w:val="22"/>
        </w:rPr>
        <w:t>pm</w:t>
      </w:r>
    </w:p>
    <w:p w14:paraId="58CDE35B" w14:textId="2DF4F313" w:rsidR="00A114A6" w:rsidRPr="003C3CD8" w:rsidRDefault="00D237C7"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 xml:space="preserve">AED </w:t>
      </w:r>
      <w:r w:rsidR="00A114A6" w:rsidRPr="003C3CD8">
        <w:rPr>
          <w:rFonts w:asciiTheme="minorHAnsi" w:eastAsia="Times New Roman" w:hAnsiTheme="minorHAnsi" w:cstheme="minorHAnsi"/>
          <w:bCs/>
          <w:color w:val="000000" w:themeColor="text1"/>
          <w:sz w:val="22"/>
          <w:szCs w:val="22"/>
        </w:rPr>
        <w:t>850</w:t>
      </w:r>
      <w:r w:rsidRPr="003C3CD8">
        <w:rPr>
          <w:rFonts w:asciiTheme="minorHAnsi" w:eastAsia="Times New Roman" w:hAnsiTheme="minorHAnsi" w:cstheme="minorHAnsi"/>
          <w:bCs/>
          <w:color w:val="000000" w:themeColor="text1"/>
          <w:sz w:val="22"/>
          <w:szCs w:val="22"/>
        </w:rPr>
        <w:t xml:space="preserve"> per </w:t>
      </w:r>
      <w:r w:rsidR="00A114A6" w:rsidRPr="003C3CD8">
        <w:rPr>
          <w:rFonts w:asciiTheme="minorHAnsi" w:eastAsia="Times New Roman" w:hAnsiTheme="minorHAnsi" w:cstheme="minorHAnsi"/>
          <w:bCs/>
          <w:color w:val="000000" w:themeColor="text1"/>
          <w:sz w:val="22"/>
          <w:szCs w:val="22"/>
        </w:rPr>
        <w:t xml:space="preserve">couple for </w:t>
      </w:r>
      <w:r w:rsidR="00D832D3" w:rsidRPr="003C3CD8">
        <w:rPr>
          <w:rFonts w:asciiTheme="minorHAnsi" w:eastAsia="Times New Roman" w:hAnsiTheme="minorHAnsi" w:cstheme="minorHAnsi"/>
          <w:bCs/>
          <w:color w:val="000000" w:themeColor="text1"/>
          <w:sz w:val="22"/>
          <w:szCs w:val="22"/>
        </w:rPr>
        <w:t>th</w:t>
      </w:r>
      <w:r w:rsidR="00D832D3">
        <w:rPr>
          <w:rFonts w:asciiTheme="minorHAnsi" w:eastAsia="Times New Roman" w:hAnsiTheme="minorHAnsi" w:cstheme="minorHAnsi"/>
          <w:bCs/>
          <w:color w:val="000000" w:themeColor="text1"/>
          <w:sz w:val="22"/>
          <w:szCs w:val="22"/>
        </w:rPr>
        <w:t>e</w:t>
      </w:r>
      <w:r w:rsidR="00A114A6" w:rsidRPr="003C3CD8">
        <w:rPr>
          <w:rFonts w:asciiTheme="minorHAnsi" w:eastAsia="Times New Roman" w:hAnsiTheme="minorHAnsi" w:cstheme="minorHAnsi"/>
          <w:bCs/>
          <w:color w:val="000000" w:themeColor="text1"/>
          <w:sz w:val="22"/>
          <w:szCs w:val="22"/>
        </w:rPr>
        <w:t xml:space="preserve"> Easter platter with a choice of two sides and a bottle of wine</w:t>
      </w:r>
    </w:p>
    <w:p w14:paraId="66A0621D" w14:textId="75CF9F50" w:rsidR="00D237C7" w:rsidRDefault="00D832D3" w:rsidP="00D832D3">
      <w:pPr>
        <w:spacing w:after="0" w:line="360" w:lineRule="auto"/>
        <w:contextualSpacing/>
        <w:jc w:val="both"/>
        <w:rPr>
          <w:rFonts w:cstheme="minorHAnsi"/>
          <w:color w:val="000000" w:themeColor="text1"/>
          <w:lang w:val="en-GB"/>
        </w:rPr>
      </w:pPr>
      <w:r w:rsidRPr="003C3CD8">
        <w:rPr>
          <w:rFonts w:cstheme="minorHAnsi"/>
          <w:color w:val="000000" w:themeColor="text1"/>
          <w:lang w:val="en-GB"/>
        </w:rPr>
        <w:t>For more information and bookings please visit</w:t>
      </w:r>
      <w:r w:rsidRPr="00D832D3">
        <w:t xml:space="preserve"> </w:t>
      </w:r>
      <w:hyperlink r:id="rId9" w:history="1">
        <w:r w:rsidRPr="00E82C0C">
          <w:rPr>
            <w:rStyle w:val="Hyperlink"/>
            <w:rFonts w:cstheme="minorHAnsi"/>
            <w:lang w:val="en-GB"/>
          </w:rPr>
          <w:t>https://www.atlantis.com/dubai/restaurants/seafire-steakhouse</w:t>
        </w:r>
      </w:hyperlink>
      <w:r>
        <w:rPr>
          <w:rFonts w:cstheme="minorHAnsi"/>
          <w:color w:val="000000" w:themeColor="text1"/>
          <w:lang w:val="en-GB"/>
        </w:rPr>
        <w:t xml:space="preserve"> </w:t>
      </w:r>
    </w:p>
    <w:p w14:paraId="6AA97F95" w14:textId="77777777" w:rsidR="00D832D3" w:rsidRPr="003C3CD8" w:rsidRDefault="00D832D3" w:rsidP="00D832D3">
      <w:pPr>
        <w:spacing w:after="0" w:line="360" w:lineRule="auto"/>
        <w:contextualSpacing/>
        <w:jc w:val="both"/>
        <w:rPr>
          <w:rFonts w:eastAsia="Times New Roman" w:cstheme="minorHAnsi"/>
          <w:bCs/>
          <w:color w:val="000000" w:themeColor="text1"/>
        </w:rPr>
      </w:pPr>
    </w:p>
    <w:p w14:paraId="4B76936A" w14:textId="1698AAC6" w:rsidR="00A114A6" w:rsidRPr="00D832D3" w:rsidRDefault="00A114A6" w:rsidP="003C3CD8">
      <w:pPr>
        <w:spacing w:after="0" w:line="360" w:lineRule="auto"/>
        <w:contextualSpacing/>
        <w:jc w:val="both"/>
        <w:rPr>
          <w:rFonts w:eastAsia="Times New Roman" w:cstheme="minorHAnsi"/>
          <w:b/>
          <w:color w:val="000000" w:themeColor="text1"/>
        </w:rPr>
      </w:pPr>
      <w:r w:rsidRPr="00D832D3">
        <w:rPr>
          <w:rFonts w:eastAsia="Times New Roman" w:cstheme="minorHAnsi"/>
          <w:b/>
          <w:color w:val="000000" w:themeColor="text1"/>
        </w:rPr>
        <w:t xml:space="preserve">Ronda Locatelli - Easter Feast </w:t>
      </w:r>
    </w:p>
    <w:p w14:paraId="13A94709" w14:textId="5A167FA4" w:rsidR="00A114A6" w:rsidRPr="003C3CD8" w:rsidRDefault="00D832D3" w:rsidP="003C3CD8">
      <w:pPr>
        <w:spacing w:after="0" w:line="360" w:lineRule="auto"/>
        <w:contextualSpacing/>
        <w:jc w:val="both"/>
        <w:rPr>
          <w:rFonts w:eastAsia="Times New Roman" w:cstheme="minorHAnsi"/>
          <w:bCs/>
          <w:color w:val="000000" w:themeColor="text1"/>
        </w:rPr>
      </w:pPr>
      <w:r w:rsidRPr="003C3CD8">
        <w:rPr>
          <w:rFonts w:eastAsia="Times New Roman" w:cstheme="minorHAnsi"/>
          <w:bCs/>
          <w:color w:val="000000" w:themeColor="text1"/>
        </w:rPr>
        <w:t xml:space="preserve">On </w:t>
      </w:r>
      <w:r w:rsidRPr="009740C0">
        <w:rPr>
          <w:rFonts w:eastAsia="Times New Roman" w:cstheme="minorHAnsi"/>
          <w:b/>
          <w:color w:val="000000" w:themeColor="text1"/>
        </w:rPr>
        <w:t>S</w:t>
      </w:r>
      <w:r w:rsidR="00A65A79">
        <w:rPr>
          <w:rFonts w:eastAsia="Times New Roman" w:cstheme="minorHAnsi"/>
          <w:b/>
          <w:color w:val="000000" w:themeColor="text1"/>
        </w:rPr>
        <w:t>unday</w:t>
      </w:r>
      <w:r w:rsidRPr="009740C0">
        <w:rPr>
          <w:rFonts w:eastAsia="Times New Roman" w:cstheme="minorHAnsi"/>
          <w:b/>
          <w:color w:val="000000" w:themeColor="text1"/>
        </w:rPr>
        <w:t xml:space="preserve"> 4</w:t>
      </w:r>
      <w:r w:rsidRPr="009740C0">
        <w:rPr>
          <w:rFonts w:eastAsia="Times New Roman" w:cstheme="minorHAnsi"/>
          <w:b/>
          <w:color w:val="000000" w:themeColor="text1"/>
          <w:vertAlign w:val="superscript"/>
        </w:rPr>
        <w:t>th</w:t>
      </w:r>
      <w:r w:rsidRPr="009740C0">
        <w:rPr>
          <w:rFonts w:eastAsia="Times New Roman" w:cstheme="minorHAnsi"/>
          <w:b/>
          <w:color w:val="000000" w:themeColor="text1"/>
        </w:rPr>
        <w:t xml:space="preserve"> April</w:t>
      </w:r>
      <w:r w:rsidRPr="003C3CD8">
        <w:rPr>
          <w:rFonts w:eastAsia="Times New Roman" w:cstheme="minorHAnsi"/>
          <w:bCs/>
          <w:color w:val="000000" w:themeColor="text1"/>
        </w:rPr>
        <w:t xml:space="preserve"> Ronda Locatelli will be offering a</w:t>
      </w:r>
      <w:r>
        <w:rPr>
          <w:rFonts w:eastAsia="Times New Roman" w:cstheme="minorHAnsi"/>
          <w:bCs/>
          <w:color w:val="000000" w:themeColor="text1"/>
        </w:rPr>
        <w:t>n</w:t>
      </w:r>
      <w:r w:rsidRPr="003C3CD8">
        <w:rPr>
          <w:rFonts w:eastAsia="Times New Roman" w:cstheme="minorHAnsi"/>
          <w:bCs/>
          <w:color w:val="000000" w:themeColor="text1"/>
        </w:rPr>
        <w:t xml:space="preserve"> eggstra special Easter menu starting from just AED 250 per person. </w:t>
      </w:r>
      <w:r w:rsidR="00A114A6" w:rsidRPr="003C3CD8">
        <w:rPr>
          <w:rFonts w:eastAsia="Times New Roman" w:cstheme="minorHAnsi"/>
          <w:bCs/>
          <w:color w:val="000000" w:themeColor="text1"/>
        </w:rPr>
        <w:t xml:space="preserve">With diners able to choose from two or three courses, dishes will include </w:t>
      </w:r>
      <w:r w:rsidRPr="003C3CD8">
        <w:rPr>
          <w:rFonts w:eastAsia="Times New Roman" w:cstheme="minorHAnsi"/>
          <w:bCs/>
          <w:color w:val="000000" w:themeColor="text1"/>
        </w:rPr>
        <w:t>starters</w:t>
      </w:r>
      <w:r w:rsidR="00A114A6" w:rsidRPr="003C3CD8">
        <w:rPr>
          <w:rFonts w:eastAsia="Times New Roman" w:cstheme="minorHAnsi"/>
          <w:bCs/>
          <w:color w:val="000000" w:themeColor="text1"/>
        </w:rPr>
        <w:t xml:space="preserve"> of fritto misto </w:t>
      </w:r>
      <w:r w:rsidR="009740C0">
        <w:rPr>
          <w:rFonts w:eastAsia="Times New Roman" w:cstheme="minorHAnsi"/>
          <w:bCs/>
          <w:color w:val="000000" w:themeColor="text1"/>
        </w:rPr>
        <w:t xml:space="preserve">or </w:t>
      </w:r>
      <w:r w:rsidRPr="003C3CD8">
        <w:rPr>
          <w:rFonts w:eastAsia="Times New Roman" w:cstheme="minorHAnsi"/>
          <w:bCs/>
          <w:color w:val="000000" w:themeColor="text1"/>
        </w:rPr>
        <w:t>beef</w:t>
      </w:r>
      <w:r w:rsidR="00A114A6" w:rsidRPr="003C3CD8">
        <w:rPr>
          <w:rFonts w:eastAsia="Times New Roman" w:cstheme="minorHAnsi"/>
          <w:bCs/>
          <w:color w:val="000000" w:themeColor="text1"/>
        </w:rPr>
        <w:t xml:space="preserve"> tarte followed by main</w:t>
      </w:r>
      <w:r w:rsidR="009740C0">
        <w:rPr>
          <w:rFonts w:eastAsia="Times New Roman" w:cstheme="minorHAnsi"/>
          <w:bCs/>
          <w:color w:val="000000" w:themeColor="text1"/>
        </w:rPr>
        <w:t>s</w:t>
      </w:r>
      <w:r w:rsidR="00A114A6" w:rsidRPr="003C3CD8">
        <w:rPr>
          <w:rFonts w:eastAsia="Times New Roman" w:cstheme="minorHAnsi"/>
          <w:bCs/>
          <w:color w:val="000000" w:themeColor="text1"/>
        </w:rPr>
        <w:t xml:space="preserve"> including </w:t>
      </w:r>
      <w:r w:rsidRPr="003C3CD8">
        <w:rPr>
          <w:rFonts w:eastAsia="Times New Roman" w:cstheme="minorHAnsi"/>
          <w:bCs/>
          <w:color w:val="000000" w:themeColor="text1"/>
        </w:rPr>
        <w:t>tortellini</w:t>
      </w:r>
      <w:r w:rsidR="00A114A6" w:rsidRPr="003C3CD8">
        <w:rPr>
          <w:rFonts w:eastAsia="Times New Roman" w:cstheme="minorHAnsi"/>
          <w:bCs/>
          <w:color w:val="000000" w:themeColor="text1"/>
        </w:rPr>
        <w:t xml:space="preserve"> filled with ricotta, braised lamb shank or chargrilled tuna. The meal ends on a </w:t>
      </w:r>
      <w:r w:rsidR="00B8533C">
        <w:rPr>
          <w:rFonts w:eastAsia="Times New Roman" w:cstheme="minorHAnsi"/>
          <w:bCs/>
          <w:color w:val="000000" w:themeColor="text1"/>
        </w:rPr>
        <w:t>tasty</w:t>
      </w:r>
      <w:r w:rsidR="00A114A6" w:rsidRPr="003C3CD8">
        <w:rPr>
          <w:rFonts w:eastAsia="Times New Roman" w:cstheme="minorHAnsi"/>
          <w:bCs/>
          <w:color w:val="000000" w:themeColor="text1"/>
        </w:rPr>
        <w:t xml:space="preserve"> note with sweet ricotta cake and </w:t>
      </w:r>
      <w:r w:rsidRPr="003C3CD8">
        <w:rPr>
          <w:rFonts w:eastAsia="Times New Roman" w:cstheme="minorHAnsi"/>
          <w:bCs/>
          <w:color w:val="000000" w:themeColor="text1"/>
        </w:rPr>
        <w:t>orange</w:t>
      </w:r>
      <w:r w:rsidR="00A114A6" w:rsidRPr="003C3CD8">
        <w:rPr>
          <w:rFonts w:eastAsia="Times New Roman" w:cstheme="minorHAnsi"/>
          <w:bCs/>
          <w:color w:val="000000" w:themeColor="text1"/>
        </w:rPr>
        <w:t xml:space="preserve"> confit. </w:t>
      </w:r>
    </w:p>
    <w:p w14:paraId="3011C849" w14:textId="77777777" w:rsidR="00A114A6" w:rsidRPr="003C3CD8" w:rsidRDefault="00A114A6" w:rsidP="003C3CD8">
      <w:pPr>
        <w:spacing w:after="0" w:line="360" w:lineRule="auto"/>
        <w:contextualSpacing/>
        <w:jc w:val="both"/>
        <w:rPr>
          <w:rFonts w:eastAsia="Times New Roman" w:cstheme="minorHAnsi"/>
          <w:bCs/>
          <w:color w:val="000000" w:themeColor="text1"/>
        </w:rPr>
      </w:pPr>
    </w:p>
    <w:p w14:paraId="329F61A6" w14:textId="77777777" w:rsidR="00A114A6" w:rsidRPr="003C3CD8" w:rsidRDefault="00A114A6"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lastRenderedPageBreak/>
        <w:t>Date: Sunday 4</w:t>
      </w:r>
      <w:r w:rsidRPr="003C3CD8">
        <w:rPr>
          <w:rFonts w:asciiTheme="minorHAnsi" w:eastAsia="Times New Roman" w:hAnsiTheme="minorHAnsi" w:cstheme="minorHAnsi"/>
          <w:bCs/>
          <w:color w:val="000000" w:themeColor="text1"/>
          <w:sz w:val="22"/>
          <w:szCs w:val="22"/>
          <w:vertAlign w:val="superscript"/>
        </w:rPr>
        <w:t>th</w:t>
      </w:r>
      <w:r w:rsidRPr="003C3CD8">
        <w:rPr>
          <w:rFonts w:asciiTheme="minorHAnsi" w:eastAsia="Times New Roman" w:hAnsiTheme="minorHAnsi" w:cstheme="minorHAnsi"/>
          <w:bCs/>
          <w:color w:val="000000" w:themeColor="text1"/>
          <w:sz w:val="22"/>
          <w:szCs w:val="22"/>
        </w:rPr>
        <w:t xml:space="preserve"> April 2021 </w:t>
      </w:r>
    </w:p>
    <w:p w14:paraId="2771E7EF" w14:textId="7BB96474" w:rsidR="00A114A6" w:rsidRPr="003C3CD8" w:rsidRDefault="00A114A6"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Timings: 12pm-3pm</w:t>
      </w:r>
    </w:p>
    <w:p w14:paraId="54726C2B" w14:textId="71451FB6" w:rsidR="00A114A6" w:rsidRPr="003C3CD8" w:rsidRDefault="00A114A6"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lang w:val="en-GB"/>
        </w:rPr>
        <w:t xml:space="preserve">AED 250 </w:t>
      </w:r>
      <w:r w:rsidRPr="003C3CD8">
        <w:rPr>
          <w:rFonts w:asciiTheme="minorHAnsi" w:eastAsia="Times New Roman" w:hAnsiTheme="minorHAnsi" w:cstheme="minorHAnsi"/>
          <w:bCs/>
          <w:color w:val="000000" w:themeColor="text1"/>
          <w:sz w:val="22"/>
          <w:szCs w:val="22"/>
        </w:rPr>
        <w:t xml:space="preserve">per person </w:t>
      </w:r>
      <w:r w:rsidRPr="003C3CD8">
        <w:rPr>
          <w:rFonts w:asciiTheme="minorHAnsi" w:eastAsia="Times New Roman" w:hAnsiTheme="minorHAnsi" w:cstheme="minorHAnsi"/>
          <w:bCs/>
          <w:color w:val="000000" w:themeColor="text1"/>
          <w:sz w:val="22"/>
          <w:szCs w:val="22"/>
          <w:lang w:val="en-GB"/>
        </w:rPr>
        <w:t>– two courses</w:t>
      </w:r>
    </w:p>
    <w:p w14:paraId="03DE8AAC" w14:textId="619E6DA4" w:rsidR="00A114A6" w:rsidRPr="003C3CD8" w:rsidRDefault="00A114A6"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lang w:val="en-GB"/>
        </w:rPr>
        <w:t>AED 310 per person</w:t>
      </w:r>
      <w:r w:rsidR="00B8533C">
        <w:rPr>
          <w:rFonts w:asciiTheme="minorHAnsi" w:eastAsia="Times New Roman" w:hAnsiTheme="minorHAnsi" w:cstheme="minorHAnsi"/>
          <w:bCs/>
          <w:color w:val="000000" w:themeColor="text1"/>
          <w:sz w:val="22"/>
          <w:szCs w:val="22"/>
          <w:lang w:val="en-GB"/>
        </w:rPr>
        <w:t xml:space="preserve"> –</w:t>
      </w:r>
      <w:r w:rsidRPr="003C3CD8">
        <w:rPr>
          <w:rFonts w:asciiTheme="minorHAnsi" w:eastAsia="Times New Roman" w:hAnsiTheme="minorHAnsi" w:cstheme="minorHAnsi"/>
          <w:bCs/>
          <w:color w:val="000000" w:themeColor="text1"/>
          <w:sz w:val="22"/>
          <w:szCs w:val="22"/>
          <w:lang w:val="en-GB"/>
        </w:rPr>
        <w:t xml:space="preserve"> three course</w:t>
      </w:r>
      <w:r w:rsidR="00B8533C">
        <w:rPr>
          <w:rFonts w:asciiTheme="minorHAnsi" w:eastAsia="Times New Roman" w:hAnsiTheme="minorHAnsi" w:cstheme="minorHAnsi"/>
          <w:bCs/>
          <w:color w:val="000000" w:themeColor="text1"/>
          <w:sz w:val="22"/>
          <w:szCs w:val="22"/>
          <w:lang w:val="en-GB"/>
        </w:rPr>
        <w:t>s</w:t>
      </w:r>
      <w:r w:rsidRPr="003C3CD8">
        <w:rPr>
          <w:rFonts w:asciiTheme="minorHAnsi" w:eastAsia="Times New Roman" w:hAnsiTheme="minorHAnsi" w:cstheme="minorHAnsi"/>
          <w:bCs/>
          <w:color w:val="000000" w:themeColor="text1"/>
          <w:sz w:val="22"/>
          <w:szCs w:val="22"/>
          <w:lang w:val="en-GB"/>
        </w:rPr>
        <w:t xml:space="preserve"> </w:t>
      </w:r>
    </w:p>
    <w:p w14:paraId="28BD3878" w14:textId="5A753C73" w:rsidR="00A114A6" w:rsidRDefault="00D832D3" w:rsidP="003C3CD8">
      <w:pPr>
        <w:spacing w:after="0" w:line="360" w:lineRule="auto"/>
        <w:contextualSpacing/>
        <w:jc w:val="both"/>
        <w:rPr>
          <w:rFonts w:eastAsia="Times New Roman" w:cstheme="minorHAnsi"/>
          <w:bCs/>
          <w:color w:val="000000" w:themeColor="text1"/>
        </w:rPr>
      </w:pPr>
      <w:r w:rsidRPr="003C3CD8">
        <w:rPr>
          <w:rFonts w:cstheme="minorHAnsi"/>
          <w:color w:val="000000" w:themeColor="text1"/>
          <w:lang w:val="en-GB"/>
        </w:rPr>
        <w:t>For more information and bookings please visit</w:t>
      </w:r>
      <w:r w:rsidRPr="00D832D3">
        <w:t xml:space="preserve"> </w:t>
      </w:r>
      <w:hyperlink r:id="rId10" w:history="1">
        <w:r w:rsidRPr="00E82C0C">
          <w:rPr>
            <w:rStyle w:val="Hyperlink"/>
            <w:rFonts w:eastAsia="Times New Roman" w:cstheme="minorHAnsi"/>
            <w:bCs/>
          </w:rPr>
          <w:t>https://www.atlantis.com/dubai/restaurants/ronda-locatelli</w:t>
        </w:r>
      </w:hyperlink>
      <w:r>
        <w:rPr>
          <w:rFonts w:eastAsia="Times New Roman" w:cstheme="minorHAnsi"/>
          <w:bCs/>
          <w:color w:val="000000" w:themeColor="text1"/>
        </w:rPr>
        <w:t xml:space="preserve"> </w:t>
      </w:r>
    </w:p>
    <w:p w14:paraId="5E9CFDA3" w14:textId="77777777" w:rsidR="00D832D3" w:rsidRPr="003C3CD8" w:rsidRDefault="00D832D3" w:rsidP="003C3CD8">
      <w:pPr>
        <w:spacing w:after="0" w:line="360" w:lineRule="auto"/>
        <w:contextualSpacing/>
        <w:jc w:val="both"/>
        <w:rPr>
          <w:rFonts w:eastAsia="Times New Roman" w:cstheme="minorHAnsi"/>
          <w:bCs/>
          <w:color w:val="000000" w:themeColor="text1"/>
        </w:rPr>
      </w:pPr>
    </w:p>
    <w:p w14:paraId="1D8AF21F" w14:textId="7982D1B5" w:rsidR="00A114A6" w:rsidRPr="009740C0" w:rsidRDefault="003C3CD8" w:rsidP="003C3CD8">
      <w:pPr>
        <w:spacing w:after="0" w:line="360" w:lineRule="auto"/>
        <w:contextualSpacing/>
        <w:jc w:val="both"/>
        <w:rPr>
          <w:rFonts w:eastAsia="Times New Roman" w:cstheme="minorHAnsi"/>
          <w:b/>
          <w:color w:val="000000" w:themeColor="text1"/>
        </w:rPr>
      </w:pPr>
      <w:r w:rsidRPr="009740C0">
        <w:rPr>
          <w:rFonts w:eastAsia="Times New Roman" w:cstheme="minorHAnsi"/>
          <w:b/>
          <w:color w:val="000000" w:themeColor="text1"/>
        </w:rPr>
        <w:t xml:space="preserve">Plato’s - Easter Afternoon </w:t>
      </w:r>
      <w:r w:rsidR="00B8533C">
        <w:rPr>
          <w:rFonts w:eastAsia="Times New Roman" w:cstheme="minorHAnsi"/>
          <w:b/>
          <w:color w:val="000000" w:themeColor="text1"/>
        </w:rPr>
        <w:t>T</w:t>
      </w:r>
      <w:r w:rsidRPr="009740C0">
        <w:rPr>
          <w:rFonts w:eastAsia="Times New Roman" w:cstheme="minorHAnsi"/>
          <w:b/>
          <w:color w:val="000000" w:themeColor="text1"/>
        </w:rPr>
        <w:t>ea</w:t>
      </w:r>
    </w:p>
    <w:p w14:paraId="4D35F802" w14:textId="1887352D" w:rsidR="003C3CD8" w:rsidRPr="003C3CD8" w:rsidRDefault="009740C0" w:rsidP="003C3CD8">
      <w:pPr>
        <w:spacing w:after="0" w:line="360" w:lineRule="auto"/>
        <w:contextualSpacing/>
        <w:jc w:val="both"/>
        <w:rPr>
          <w:rFonts w:eastAsia="Times New Roman" w:cstheme="minorHAnsi"/>
          <w:bCs/>
          <w:color w:val="000000" w:themeColor="text1"/>
        </w:rPr>
      </w:pPr>
      <w:r>
        <w:rPr>
          <w:rFonts w:eastAsia="Times New Roman" w:cstheme="minorHAnsi"/>
          <w:bCs/>
          <w:color w:val="000000" w:themeColor="text1"/>
        </w:rPr>
        <w:t xml:space="preserve">On </w:t>
      </w:r>
      <w:r w:rsidRPr="009740C0">
        <w:rPr>
          <w:rFonts w:eastAsia="Times New Roman" w:cstheme="minorHAnsi"/>
          <w:b/>
          <w:color w:val="000000" w:themeColor="text1"/>
        </w:rPr>
        <w:t>Thursday 1</w:t>
      </w:r>
      <w:r w:rsidRPr="009740C0">
        <w:rPr>
          <w:rFonts w:eastAsia="Times New Roman" w:cstheme="minorHAnsi"/>
          <w:b/>
          <w:color w:val="000000" w:themeColor="text1"/>
          <w:vertAlign w:val="superscript"/>
        </w:rPr>
        <w:t>st</w:t>
      </w:r>
      <w:r w:rsidRPr="009740C0">
        <w:rPr>
          <w:rFonts w:eastAsia="Times New Roman" w:cstheme="minorHAnsi"/>
          <w:b/>
          <w:color w:val="000000" w:themeColor="text1"/>
        </w:rPr>
        <w:t xml:space="preserve"> to Sunday 4th April</w:t>
      </w:r>
      <w:r>
        <w:rPr>
          <w:rFonts w:eastAsia="Times New Roman" w:cstheme="minorHAnsi"/>
          <w:bCs/>
          <w:color w:val="000000" w:themeColor="text1"/>
        </w:rPr>
        <w:t>, g</w:t>
      </w:r>
      <w:r w:rsidR="003C3CD8" w:rsidRPr="003C3CD8">
        <w:rPr>
          <w:rFonts w:eastAsia="Times New Roman" w:cstheme="minorHAnsi"/>
          <w:bCs/>
          <w:color w:val="000000" w:themeColor="text1"/>
        </w:rPr>
        <w:t xml:space="preserve">uests can enjoy a sumptuous gourmet Easter afternoon tea served at Plato’s. </w:t>
      </w:r>
      <w:r w:rsidR="00D832D3" w:rsidRPr="003C3CD8">
        <w:rPr>
          <w:rFonts w:eastAsia="Times New Roman" w:cstheme="minorHAnsi"/>
          <w:bCs/>
          <w:color w:val="000000" w:themeColor="text1"/>
        </w:rPr>
        <w:t>Consisting</w:t>
      </w:r>
      <w:r w:rsidR="003C3CD8" w:rsidRPr="003C3CD8">
        <w:rPr>
          <w:rFonts w:eastAsia="Times New Roman" w:cstheme="minorHAnsi"/>
          <w:bCs/>
          <w:color w:val="000000" w:themeColor="text1"/>
        </w:rPr>
        <w:t xml:space="preserve"> of savoury and sweet delicacies </w:t>
      </w:r>
      <w:r w:rsidR="00D832D3" w:rsidRPr="003C3CD8">
        <w:rPr>
          <w:rFonts w:eastAsia="Times New Roman" w:cstheme="minorHAnsi"/>
          <w:bCs/>
          <w:color w:val="000000" w:themeColor="text1"/>
        </w:rPr>
        <w:t>paired</w:t>
      </w:r>
      <w:r w:rsidR="003C3CD8" w:rsidRPr="003C3CD8">
        <w:rPr>
          <w:rFonts w:eastAsia="Times New Roman" w:cstheme="minorHAnsi"/>
          <w:bCs/>
          <w:color w:val="000000" w:themeColor="text1"/>
        </w:rPr>
        <w:t xml:space="preserve"> with an extensive tea list from </w:t>
      </w:r>
      <w:r w:rsidR="003C3CD8" w:rsidRPr="003C3CD8">
        <w:rPr>
          <w:rFonts w:cstheme="minorHAnsi"/>
          <w:bCs/>
          <w:color w:val="000000" w:themeColor="text1"/>
        </w:rPr>
        <w:t>world-famous Jing tea</w:t>
      </w:r>
      <w:r w:rsidR="003C3CD8" w:rsidRPr="003C3CD8">
        <w:rPr>
          <w:rFonts w:eastAsia="Times New Roman" w:cstheme="minorHAnsi"/>
          <w:bCs/>
          <w:color w:val="000000" w:themeColor="text1"/>
        </w:rPr>
        <w:t xml:space="preserve">, the menu includes a </w:t>
      </w:r>
      <w:r w:rsidR="00D832D3" w:rsidRPr="003C3CD8">
        <w:rPr>
          <w:rFonts w:eastAsia="Times New Roman" w:cstheme="minorHAnsi"/>
          <w:bCs/>
          <w:color w:val="000000" w:themeColor="text1"/>
        </w:rPr>
        <w:t>medley</w:t>
      </w:r>
      <w:r w:rsidR="003C3CD8" w:rsidRPr="003C3CD8">
        <w:rPr>
          <w:rFonts w:eastAsia="Times New Roman" w:cstheme="minorHAnsi"/>
          <w:bCs/>
          <w:color w:val="000000" w:themeColor="text1"/>
        </w:rPr>
        <w:t xml:space="preserve"> of </w:t>
      </w:r>
      <w:r w:rsidR="00D832D3" w:rsidRPr="003C3CD8">
        <w:rPr>
          <w:rFonts w:eastAsia="Times New Roman" w:cstheme="minorHAnsi"/>
          <w:bCs/>
          <w:color w:val="000000" w:themeColor="text1"/>
        </w:rPr>
        <w:t>sandwiches</w:t>
      </w:r>
      <w:r w:rsidR="003C3CD8" w:rsidRPr="003C3CD8">
        <w:rPr>
          <w:rFonts w:eastAsia="Times New Roman" w:cstheme="minorHAnsi"/>
          <w:bCs/>
          <w:color w:val="000000" w:themeColor="text1"/>
        </w:rPr>
        <w:t xml:space="preserve"> </w:t>
      </w:r>
      <w:r>
        <w:rPr>
          <w:rFonts w:eastAsia="Times New Roman" w:cstheme="minorHAnsi"/>
          <w:bCs/>
          <w:color w:val="000000" w:themeColor="text1"/>
        </w:rPr>
        <w:t>including</w:t>
      </w:r>
      <w:r w:rsidR="003C3CD8" w:rsidRPr="003C3CD8">
        <w:rPr>
          <w:rFonts w:eastAsia="Times New Roman" w:cstheme="minorHAnsi"/>
          <w:bCs/>
          <w:color w:val="000000" w:themeColor="text1"/>
        </w:rPr>
        <w:t xml:space="preserve"> </w:t>
      </w:r>
      <w:r w:rsidR="003C3CD8" w:rsidRPr="003C3CD8">
        <w:rPr>
          <w:rFonts w:cstheme="minorHAnsi"/>
          <w:bCs/>
          <w:color w:val="000000" w:themeColor="text1"/>
        </w:rPr>
        <w:t xml:space="preserve">smoked salmon and crème fraiche,  black summer truffle pâte à choux and Alaskan king crab, followed by hot </w:t>
      </w:r>
      <w:r w:rsidR="00D832D3" w:rsidRPr="003C3CD8">
        <w:rPr>
          <w:rFonts w:cstheme="minorHAnsi"/>
          <w:bCs/>
          <w:color w:val="000000" w:themeColor="text1"/>
        </w:rPr>
        <w:t>cross</w:t>
      </w:r>
      <w:r w:rsidR="003C3CD8" w:rsidRPr="003C3CD8">
        <w:rPr>
          <w:rFonts w:cstheme="minorHAnsi"/>
          <w:bCs/>
          <w:color w:val="000000" w:themeColor="text1"/>
        </w:rPr>
        <w:t xml:space="preserve"> buns and clotted cream. The experience ends with </w:t>
      </w:r>
      <w:r>
        <w:rPr>
          <w:rFonts w:cstheme="minorHAnsi"/>
          <w:bCs/>
          <w:color w:val="000000" w:themeColor="text1"/>
        </w:rPr>
        <w:t xml:space="preserve">a choice of </w:t>
      </w:r>
      <w:r w:rsidR="003C3CD8" w:rsidRPr="003C3CD8">
        <w:rPr>
          <w:rFonts w:cstheme="minorHAnsi"/>
          <w:bCs/>
          <w:color w:val="000000" w:themeColor="text1"/>
        </w:rPr>
        <w:t xml:space="preserve">seven sumptuous desserts including </w:t>
      </w:r>
      <w:r w:rsidR="00D832D3" w:rsidRPr="003C3CD8">
        <w:rPr>
          <w:rFonts w:cstheme="minorHAnsi"/>
          <w:bCs/>
          <w:color w:val="000000" w:themeColor="text1"/>
        </w:rPr>
        <w:t>chocolate</w:t>
      </w:r>
      <w:r w:rsidR="003C3CD8" w:rsidRPr="003C3CD8">
        <w:rPr>
          <w:rFonts w:cstheme="minorHAnsi"/>
          <w:bCs/>
          <w:color w:val="000000" w:themeColor="text1"/>
        </w:rPr>
        <w:t xml:space="preserve"> </w:t>
      </w:r>
      <w:r w:rsidR="00D832D3" w:rsidRPr="003C3CD8">
        <w:rPr>
          <w:rFonts w:cstheme="minorHAnsi"/>
          <w:bCs/>
          <w:color w:val="000000" w:themeColor="text1"/>
        </w:rPr>
        <w:t>banana</w:t>
      </w:r>
      <w:r w:rsidR="003C3CD8" w:rsidRPr="003C3CD8">
        <w:rPr>
          <w:rFonts w:cstheme="minorHAnsi"/>
          <w:bCs/>
          <w:color w:val="000000" w:themeColor="text1"/>
        </w:rPr>
        <w:t xml:space="preserve"> tart, rabbit choux </w:t>
      </w:r>
      <w:r w:rsidR="00D832D3" w:rsidRPr="003C3CD8">
        <w:rPr>
          <w:rFonts w:cstheme="minorHAnsi"/>
          <w:bCs/>
          <w:color w:val="000000" w:themeColor="text1"/>
        </w:rPr>
        <w:t>chocolate</w:t>
      </w:r>
      <w:r w:rsidR="003C3CD8" w:rsidRPr="003C3CD8">
        <w:rPr>
          <w:rFonts w:cstheme="minorHAnsi"/>
          <w:bCs/>
          <w:color w:val="000000" w:themeColor="text1"/>
        </w:rPr>
        <w:t xml:space="preserve"> and Easter cookies. </w:t>
      </w:r>
    </w:p>
    <w:p w14:paraId="1E59AA87" w14:textId="4110F86F" w:rsidR="003C3CD8" w:rsidRPr="003C3CD8" w:rsidRDefault="003C3CD8"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Date: Thursday 1</w:t>
      </w:r>
      <w:r w:rsidRPr="00D832D3">
        <w:rPr>
          <w:rFonts w:asciiTheme="minorHAnsi" w:eastAsia="Times New Roman" w:hAnsiTheme="minorHAnsi" w:cstheme="minorHAnsi"/>
          <w:bCs/>
          <w:color w:val="000000" w:themeColor="text1"/>
          <w:sz w:val="22"/>
          <w:szCs w:val="22"/>
        </w:rPr>
        <w:t>st</w:t>
      </w:r>
      <w:r w:rsidR="009740C0">
        <w:rPr>
          <w:rFonts w:asciiTheme="minorHAnsi" w:eastAsia="Times New Roman" w:hAnsiTheme="minorHAnsi" w:cstheme="minorHAnsi"/>
          <w:bCs/>
          <w:color w:val="000000" w:themeColor="text1"/>
          <w:sz w:val="22"/>
          <w:szCs w:val="22"/>
        </w:rPr>
        <w:t xml:space="preserve"> -</w:t>
      </w:r>
      <w:r w:rsidRPr="003C3CD8">
        <w:rPr>
          <w:rFonts w:asciiTheme="minorHAnsi" w:eastAsia="Times New Roman" w:hAnsiTheme="minorHAnsi" w:cstheme="minorHAnsi"/>
          <w:bCs/>
          <w:color w:val="000000" w:themeColor="text1"/>
          <w:sz w:val="22"/>
          <w:szCs w:val="22"/>
        </w:rPr>
        <w:t>Sunday 4</w:t>
      </w:r>
      <w:r w:rsidRPr="00D832D3">
        <w:rPr>
          <w:rFonts w:asciiTheme="minorHAnsi" w:eastAsia="Times New Roman" w:hAnsiTheme="minorHAnsi" w:cstheme="minorHAnsi"/>
          <w:bCs/>
          <w:color w:val="000000" w:themeColor="text1"/>
          <w:sz w:val="22"/>
          <w:szCs w:val="22"/>
        </w:rPr>
        <w:t>th</w:t>
      </w:r>
      <w:r w:rsidRPr="003C3CD8">
        <w:rPr>
          <w:rFonts w:asciiTheme="minorHAnsi" w:eastAsia="Times New Roman" w:hAnsiTheme="minorHAnsi" w:cstheme="minorHAnsi"/>
          <w:bCs/>
          <w:color w:val="000000" w:themeColor="text1"/>
          <w:sz w:val="22"/>
          <w:szCs w:val="22"/>
        </w:rPr>
        <w:t xml:space="preserve"> April 2021 </w:t>
      </w:r>
    </w:p>
    <w:p w14:paraId="46C1F11A" w14:textId="5D955387" w:rsidR="003C3CD8" w:rsidRPr="003C3CD8" w:rsidRDefault="003C3CD8"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AED 150 per person</w:t>
      </w:r>
    </w:p>
    <w:p w14:paraId="44B23BF5" w14:textId="42DD2BF6" w:rsidR="003C3CD8" w:rsidRPr="003C3CD8" w:rsidRDefault="003C3CD8"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 xml:space="preserve">AED 200 with signature cocktail </w:t>
      </w:r>
    </w:p>
    <w:p w14:paraId="39EC4F9D" w14:textId="09FC3F66" w:rsidR="003C3CD8" w:rsidRPr="003C3CD8" w:rsidRDefault="003C3CD8"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AED 299 with free-flowing prosecco</w:t>
      </w:r>
    </w:p>
    <w:p w14:paraId="0F8842B3" w14:textId="63DA2189" w:rsidR="00D237C7" w:rsidRPr="003C3CD8" w:rsidRDefault="003C3CD8" w:rsidP="00D832D3">
      <w:pPr>
        <w:pStyle w:val="ListParagraph"/>
        <w:numPr>
          <w:ilvl w:val="0"/>
          <w:numId w:val="1"/>
        </w:numPr>
        <w:contextualSpacing/>
        <w:jc w:val="both"/>
        <w:rPr>
          <w:rFonts w:asciiTheme="minorHAnsi" w:eastAsia="Times New Roman" w:hAnsiTheme="minorHAnsi" w:cstheme="minorHAnsi"/>
          <w:bCs/>
          <w:color w:val="000000" w:themeColor="text1"/>
          <w:sz w:val="22"/>
          <w:szCs w:val="22"/>
        </w:rPr>
      </w:pPr>
      <w:r w:rsidRPr="003C3CD8">
        <w:rPr>
          <w:rFonts w:asciiTheme="minorHAnsi" w:eastAsia="Times New Roman" w:hAnsiTheme="minorHAnsi" w:cstheme="minorHAnsi"/>
          <w:bCs/>
          <w:color w:val="000000" w:themeColor="text1"/>
          <w:sz w:val="22"/>
          <w:szCs w:val="22"/>
        </w:rPr>
        <w:t xml:space="preserve">AED 940 with free-flowing champagne </w:t>
      </w:r>
    </w:p>
    <w:p w14:paraId="1E5E05AC" w14:textId="17ADFF61" w:rsidR="00D832D3" w:rsidRDefault="00D832D3" w:rsidP="00D832D3">
      <w:r w:rsidRPr="003C3CD8">
        <w:rPr>
          <w:rFonts w:cstheme="minorHAnsi"/>
          <w:color w:val="000000" w:themeColor="text1"/>
          <w:lang w:val="en-GB"/>
        </w:rPr>
        <w:t xml:space="preserve">For more information and bookings please </w:t>
      </w:r>
      <w:r w:rsidRPr="002F6087">
        <w:rPr>
          <w:rFonts w:cs="Arial"/>
          <w:lang w:val="en-GB" w:eastAsia="ja-JP"/>
        </w:rPr>
        <w:t xml:space="preserve">call + 971 4 426 </w:t>
      </w:r>
      <w:r>
        <w:rPr>
          <w:rFonts w:cs="Arial"/>
          <w:lang w:val="en-GB" w:eastAsia="ja-JP"/>
        </w:rPr>
        <w:t>2626.</w:t>
      </w:r>
    </w:p>
    <w:p w14:paraId="4255876C" w14:textId="3FFCD250" w:rsidR="001E074E" w:rsidRPr="00F04292" w:rsidRDefault="001E074E" w:rsidP="001E074E">
      <w:pPr>
        <w:jc w:val="center"/>
        <w:rPr>
          <w:rFonts w:cs="Arial"/>
        </w:rPr>
      </w:pPr>
      <w:r w:rsidRPr="00F04292">
        <w:rPr>
          <w:rFonts w:cs="Arial"/>
        </w:rPr>
        <w:t>***ENDS**</w:t>
      </w:r>
    </w:p>
    <w:p w14:paraId="663921B5" w14:textId="3DB9EF31" w:rsidR="001E074E" w:rsidRPr="006432D8" w:rsidRDefault="001E074E" w:rsidP="001E074E">
      <w:pPr>
        <w:spacing w:line="240" w:lineRule="auto"/>
        <w:contextualSpacing/>
        <w:jc w:val="both"/>
        <w:rPr>
          <w:rFonts w:cstheme="minorHAnsi"/>
          <w:sz w:val="20"/>
          <w:szCs w:val="20"/>
        </w:rPr>
      </w:pPr>
      <w:r w:rsidRPr="006432D8">
        <w:rPr>
          <w:rFonts w:cstheme="minorHAnsi"/>
          <w:b/>
          <w:bCs/>
          <w:color w:val="000000"/>
          <w:sz w:val="20"/>
          <w:szCs w:val="20"/>
          <w:u w:val="single"/>
        </w:rPr>
        <w:t xml:space="preserve">MEDIA </w:t>
      </w:r>
      <w:r w:rsidR="00911CE0" w:rsidRPr="006432D8">
        <w:rPr>
          <w:rFonts w:cstheme="minorHAnsi"/>
          <w:b/>
          <w:bCs/>
          <w:color w:val="000000"/>
          <w:sz w:val="20"/>
          <w:szCs w:val="20"/>
          <w:u w:val="single"/>
        </w:rPr>
        <w:t>E</w:t>
      </w:r>
      <w:r w:rsidRPr="006432D8">
        <w:rPr>
          <w:rFonts w:cstheme="minorHAnsi"/>
          <w:b/>
          <w:bCs/>
          <w:color w:val="000000"/>
          <w:sz w:val="20"/>
          <w:szCs w:val="20"/>
          <w:u w:val="single"/>
        </w:rPr>
        <w:t>NQUIRIES</w:t>
      </w:r>
    </w:p>
    <w:p w14:paraId="6D9F4231" w14:textId="160FBBE5" w:rsidR="0060005F" w:rsidRPr="006432D8" w:rsidRDefault="0060005F" w:rsidP="0060005F">
      <w:pPr>
        <w:autoSpaceDE w:val="0"/>
        <w:autoSpaceDN w:val="0"/>
        <w:spacing w:line="240" w:lineRule="auto"/>
        <w:contextualSpacing/>
        <w:rPr>
          <w:rFonts w:cstheme="minorHAnsi"/>
          <w:b/>
          <w:bCs/>
          <w:color w:val="000000"/>
          <w:sz w:val="20"/>
          <w:szCs w:val="20"/>
        </w:rPr>
      </w:pPr>
    </w:p>
    <w:p w14:paraId="11BB5215" w14:textId="77777777" w:rsidR="0060005F" w:rsidRPr="006432D8" w:rsidRDefault="0060005F" w:rsidP="0060005F">
      <w:pPr>
        <w:spacing w:line="240" w:lineRule="auto"/>
        <w:rPr>
          <w:rFonts w:cstheme="minorHAnsi"/>
          <w:b/>
          <w:bCs/>
          <w:color w:val="000000"/>
          <w:sz w:val="20"/>
          <w:szCs w:val="20"/>
        </w:rPr>
      </w:pPr>
      <w:r w:rsidRPr="006432D8">
        <w:rPr>
          <w:rFonts w:cstheme="minorHAnsi"/>
          <w:b/>
          <w:bCs/>
          <w:color w:val="000000"/>
          <w:sz w:val="20"/>
          <w:szCs w:val="20"/>
        </w:rPr>
        <w:t>Rebecca Hall</w:t>
      </w:r>
      <w:r w:rsidRPr="006432D8">
        <w:rPr>
          <w:rFonts w:cstheme="minorHAnsi"/>
          <w:b/>
          <w:bCs/>
          <w:color w:val="000000"/>
          <w:sz w:val="20"/>
          <w:szCs w:val="20"/>
        </w:rPr>
        <w:br/>
      </w:r>
      <w:r w:rsidRPr="006432D8">
        <w:rPr>
          <w:rFonts w:cstheme="minorHAnsi"/>
          <w:bCs/>
          <w:color w:val="000000"/>
          <w:sz w:val="20"/>
          <w:szCs w:val="20"/>
        </w:rPr>
        <w:t>Director, Public Relations</w:t>
      </w:r>
      <w:r w:rsidRPr="006432D8">
        <w:rPr>
          <w:rFonts w:cstheme="minorHAnsi"/>
          <w:bCs/>
          <w:color w:val="000000"/>
          <w:sz w:val="20"/>
          <w:szCs w:val="20"/>
        </w:rPr>
        <w:br/>
        <w:t>Mobile: (+971) 551100153</w:t>
      </w:r>
      <w:r w:rsidRPr="006432D8">
        <w:rPr>
          <w:rFonts w:cstheme="minorHAnsi"/>
          <w:bCs/>
          <w:color w:val="000000"/>
          <w:sz w:val="20"/>
          <w:szCs w:val="20"/>
        </w:rPr>
        <w:br/>
        <w:t xml:space="preserve">Email: </w:t>
      </w:r>
      <w:hyperlink r:id="rId11" w:history="1">
        <w:r w:rsidRPr="00A855F8">
          <w:rPr>
            <w:color w:val="000000"/>
          </w:rPr>
          <w:t>rebecca.hall</w:t>
        </w:r>
      </w:hyperlink>
      <w:r w:rsidRPr="006432D8">
        <w:rPr>
          <w:rFonts w:cstheme="minorHAnsi"/>
          <w:bCs/>
          <w:color w:val="000000"/>
          <w:sz w:val="20"/>
          <w:szCs w:val="20"/>
        </w:rPr>
        <w:t>@atlantis</w:t>
      </w:r>
      <w:r>
        <w:rPr>
          <w:rFonts w:cstheme="minorHAnsi"/>
          <w:bCs/>
          <w:color w:val="000000"/>
          <w:sz w:val="20"/>
          <w:szCs w:val="20"/>
        </w:rPr>
        <w:t>dubai.com</w:t>
      </w:r>
      <w:r w:rsidRPr="006432D8">
        <w:rPr>
          <w:rFonts w:cstheme="minorHAnsi"/>
          <w:b/>
          <w:bCs/>
          <w:color w:val="000000"/>
          <w:sz w:val="20"/>
          <w:szCs w:val="20"/>
        </w:rPr>
        <w:t xml:space="preserve"> </w:t>
      </w:r>
    </w:p>
    <w:p w14:paraId="2C5D9112" w14:textId="2DAE3900" w:rsidR="002A2E27" w:rsidRPr="00A36F38" w:rsidRDefault="001E074E" w:rsidP="00845993">
      <w:pPr>
        <w:rPr>
          <w:rFonts w:cstheme="minorHAnsi"/>
          <w:color w:val="0000FF" w:themeColor="hyperlink"/>
          <w:sz w:val="20"/>
          <w:szCs w:val="20"/>
          <w:u w:val="single"/>
        </w:rPr>
      </w:pPr>
      <w:r w:rsidRPr="006432D8">
        <w:rPr>
          <w:rFonts w:cstheme="minorHAnsi"/>
          <w:color w:val="000000"/>
          <w:sz w:val="20"/>
          <w:szCs w:val="20"/>
        </w:rPr>
        <w:t xml:space="preserve">For further information about Atlantis please call +971 4 426 1000, or visit </w:t>
      </w:r>
      <w:hyperlink r:id="rId12" w:history="1">
        <w:r w:rsidR="00A36F38" w:rsidRPr="00504649">
          <w:rPr>
            <w:rStyle w:val="Hyperlink"/>
            <w:rFonts w:cstheme="minorHAnsi"/>
            <w:sz w:val="20"/>
            <w:szCs w:val="20"/>
          </w:rPr>
          <w:t>www.atlantis.com/dubai</w:t>
        </w:r>
      </w:hyperlink>
      <w:r w:rsidR="00A36F38" w:rsidRPr="00A36F38">
        <w:rPr>
          <w:rFonts w:cstheme="minorHAnsi"/>
          <w:color w:val="000000"/>
          <w:sz w:val="20"/>
          <w:szCs w:val="20"/>
        </w:rPr>
        <w:t xml:space="preserve">. </w:t>
      </w:r>
      <w:r w:rsidRPr="006432D8">
        <w:rPr>
          <w:rFonts w:cstheme="minorHAnsi"/>
          <w:color w:val="000000"/>
          <w:sz w:val="20"/>
          <w:szCs w:val="20"/>
        </w:rPr>
        <w:t>Both low and high resolution colour photography of Atlantis is available at</w:t>
      </w:r>
      <w:r w:rsidR="004044C2" w:rsidRPr="006432D8">
        <w:rPr>
          <w:rFonts w:cstheme="minorHAnsi"/>
          <w:sz w:val="20"/>
          <w:szCs w:val="20"/>
        </w:rPr>
        <w:t xml:space="preserve"> </w:t>
      </w:r>
      <w:r w:rsidR="00670F53" w:rsidRPr="00A36F38">
        <w:rPr>
          <w:rFonts w:cstheme="minorHAnsi"/>
          <w:sz w:val="20"/>
          <w:szCs w:val="20"/>
        </w:rPr>
        <w:t>media.atlantisthepalm.co</w:t>
      </w:r>
      <w:r w:rsidR="00A36F38">
        <w:rPr>
          <w:rFonts w:cstheme="minorHAnsi"/>
          <w:sz w:val="20"/>
          <w:szCs w:val="20"/>
        </w:rPr>
        <w:t xml:space="preserve">m. </w:t>
      </w:r>
    </w:p>
    <w:p w14:paraId="31094E4B" w14:textId="77777777" w:rsidR="001E074E" w:rsidRPr="006432D8" w:rsidRDefault="001E074E" w:rsidP="001E074E">
      <w:pPr>
        <w:pStyle w:val="NoSpacing"/>
        <w:contextualSpacing/>
        <w:rPr>
          <w:rFonts w:cstheme="minorHAnsi"/>
          <w:b/>
          <w:sz w:val="20"/>
          <w:szCs w:val="20"/>
          <w:u w:val="single"/>
        </w:rPr>
      </w:pPr>
      <w:r w:rsidRPr="006432D8">
        <w:rPr>
          <w:rFonts w:cstheme="minorHAnsi"/>
          <w:b/>
          <w:sz w:val="20"/>
          <w:szCs w:val="20"/>
          <w:u w:val="single"/>
        </w:rPr>
        <w:t>Follow Atlantis, The Palm on Social Media</w:t>
      </w:r>
    </w:p>
    <w:p w14:paraId="4D0D570E"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 xml:space="preserve">Facebook:       @AtlantisThePalm </w:t>
      </w:r>
    </w:p>
    <w:p w14:paraId="13D19CB0" w14:textId="77777777" w:rsidR="001E074E" w:rsidRPr="006432D8" w:rsidRDefault="001E074E" w:rsidP="001E074E">
      <w:pPr>
        <w:pStyle w:val="NoSpacing"/>
        <w:contextualSpacing/>
        <w:rPr>
          <w:rFonts w:cstheme="minorHAnsi"/>
          <w:sz w:val="20"/>
          <w:szCs w:val="20"/>
        </w:rPr>
      </w:pPr>
      <w:r w:rsidRPr="006432D8">
        <w:rPr>
          <w:rFonts w:cstheme="minorHAnsi"/>
          <w:sz w:val="20"/>
          <w:szCs w:val="20"/>
        </w:rPr>
        <w:t xml:space="preserve">Twitter:            @Atlantis </w:t>
      </w:r>
    </w:p>
    <w:p w14:paraId="029481F9"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lastRenderedPageBreak/>
        <w:t>For Resort: @AtlantisthePalm #AWorldAway</w:t>
      </w:r>
    </w:p>
    <w:p w14:paraId="164ADB9E" w14:textId="77777777" w:rsidR="009C3A0A" w:rsidRPr="009C3A0A" w:rsidRDefault="009C3A0A" w:rsidP="009C3A0A">
      <w:pPr>
        <w:pStyle w:val="NoSpacing"/>
        <w:contextualSpacing/>
        <w:rPr>
          <w:rFonts w:cstheme="minorHAnsi"/>
          <w:sz w:val="20"/>
          <w:szCs w:val="20"/>
        </w:rPr>
      </w:pPr>
      <w:bookmarkStart w:id="1" w:name="_Hlk10534447"/>
      <w:r w:rsidRPr="009C3A0A">
        <w:rPr>
          <w:rFonts w:cstheme="minorHAnsi"/>
          <w:sz w:val="20"/>
          <w:szCs w:val="20"/>
        </w:rPr>
        <w:t xml:space="preserve">For Atlantis Aquaventure: </w:t>
      </w:r>
      <w:bookmarkEnd w:id="1"/>
      <w:r w:rsidRPr="009C3A0A">
        <w:rPr>
          <w:rFonts w:cstheme="minorHAnsi"/>
          <w:sz w:val="20"/>
          <w:szCs w:val="20"/>
        </w:rPr>
        <w:t xml:space="preserve">@aquaventuredubai #DifferentInWater </w:t>
      </w:r>
    </w:p>
    <w:p w14:paraId="50D7EBAE" w14:textId="54D54709" w:rsidR="009C3A0A" w:rsidRPr="009C3A0A" w:rsidRDefault="009C3A0A" w:rsidP="009C3A0A">
      <w:pPr>
        <w:pStyle w:val="NoSpacing"/>
        <w:contextualSpacing/>
        <w:rPr>
          <w:rFonts w:cstheme="minorHAnsi"/>
          <w:sz w:val="20"/>
          <w:szCs w:val="20"/>
        </w:rPr>
      </w:pPr>
      <w:r w:rsidRPr="009C3A0A">
        <w:rPr>
          <w:rFonts w:cstheme="minorHAnsi"/>
          <w:sz w:val="20"/>
          <w:szCs w:val="20"/>
        </w:rPr>
        <w:t xml:space="preserve">For F&amp;B: @BreadStreetKitchenDubai @SeafireSteakhouse </w:t>
      </w:r>
    </w:p>
    <w:p w14:paraId="0679544C" w14:textId="1412F0B3" w:rsidR="009C3A0A" w:rsidRPr="009C3A0A" w:rsidRDefault="009C3A0A" w:rsidP="009C3A0A">
      <w:pPr>
        <w:pStyle w:val="NoSpacing"/>
        <w:contextualSpacing/>
        <w:rPr>
          <w:rFonts w:cstheme="minorHAnsi"/>
          <w:sz w:val="20"/>
          <w:szCs w:val="20"/>
        </w:rPr>
      </w:pPr>
      <w:r w:rsidRPr="009C3A0A">
        <w:rPr>
          <w:rFonts w:cstheme="minorHAnsi"/>
          <w:sz w:val="20"/>
          <w:szCs w:val="20"/>
        </w:rPr>
        <w:t xml:space="preserve">@RondaLocatelliDubai </w:t>
      </w:r>
      <w:bookmarkStart w:id="2" w:name="_Hlk536023753"/>
      <w:r w:rsidRPr="009C3A0A">
        <w:rPr>
          <w:rFonts w:cstheme="minorHAnsi"/>
          <w:sz w:val="20"/>
          <w:szCs w:val="20"/>
        </w:rPr>
        <w:t>@WavehouseDubai</w:t>
      </w:r>
      <w:bookmarkEnd w:id="2"/>
      <w:r w:rsidRPr="009C3A0A">
        <w:rPr>
          <w:rFonts w:cstheme="minorHAnsi"/>
          <w:sz w:val="20"/>
          <w:szCs w:val="20"/>
        </w:rPr>
        <w:t xml:space="preserve"> </w:t>
      </w:r>
    </w:p>
    <w:p w14:paraId="77A3922A" w14:textId="77777777" w:rsidR="009C3A0A" w:rsidRPr="009C3A0A" w:rsidRDefault="009C3A0A" w:rsidP="009C3A0A">
      <w:pPr>
        <w:pStyle w:val="NoSpacing"/>
        <w:contextualSpacing/>
        <w:rPr>
          <w:rFonts w:cstheme="minorHAnsi"/>
          <w:sz w:val="20"/>
          <w:szCs w:val="20"/>
        </w:rPr>
      </w:pPr>
      <w:r w:rsidRPr="009C3A0A">
        <w:rPr>
          <w:rFonts w:cstheme="minorHAnsi"/>
          <w:sz w:val="20"/>
          <w:szCs w:val="20"/>
        </w:rPr>
        <w:t>#ServingTheExtraordinary</w:t>
      </w:r>
    </w:p>
    <w:p w14:paraId="6E069EE8" w14:textId="77777777" w:rsidR="009C3A0A" w:rsidRDefault="009C3A0A" w:rsidP="001E074E">
      <w:pPr>
        <w:spacing w:line="240" w:lineRule="auto"/>
        <w:contextualSpacing/>
        <w:jc w:val="both"/>
        <w:rPr>
          <w:rFonts w:cstheme="minorHAnsi"/>
          <w:sz w:val="20"/>
          <w:szCs w:val="20"/>
        </w:rPr>
      </w:pPr>
    </w:p>
    <w:p w14:paraId="246F03B2" w14:textId="6CED7DF9" w:rsidR="001E074E" w:rsidRPr="006432D8" w:rsidRDefault="001E074E" w:rsidP="001E074E">
      <w:pPr>
        <w:spacing w:line="240" w:lineRule="auto"/>
        <w:contextualSpacing/>
        <w:jc w:val="both"/>
        <w:rPr>
          <w:rFonts w:cstheme="minorHAnsi"/>
          <w:sz w:val="20"/>
          <w:szCs w:val="20"/>
        </w:rPr>
      </w:pPr>
      <w:r w:rsidRPr="006432D8">
        <w:rPr>
          <w:rFonts w:cstheme="minorHAnsi"/>
          <w:b/>
          <w:bCs/>
          <w:color w:val="000000"/>
          <w:sz w:val="20"/>
          <w:szCs w:val="20"/>
          <w:u w:val="single"/>
        </w:rPr>
        <w:t xml:space="preserve">About Atlantis, The Palm, Dubai </w:t>
      </w:r>
    </w:p>
    <w:p w14:paraId="4317C24A" w14:textId="5F1FE67C" w:rsidR="009C3A0A" w:rsidRPr="00A85659" w:rsidRDefault="009C3A0A" w:rsidP="009C3A0A">
      <w:pPr>
        <w:pStyle w:val="NormalWeb"/>
        <w:spacing w:before="180" w:beforeAutospacing="0" w:after="180" w:afterAutospacing="0"/>
        <w:jc w:val="both"/>
        <w:rPr>
          <w:rFonts w:asciiTheme="minorHAnsi" w:hAnsiTheme="minorHAnsi" w:cstheme="minorHAnsi"/>
          <w:color w:val="333333"/>
          <w:sz w:val="20"/>
          <w:szCs w:val="20"/>
          <w:lang w:val="en-GB"/>
        </w:rPr>
      </w:pPr>
      <w:r w:rsidRPr="00A85659">
        <w:rPr>
          <w:rFonts w:asciiTheme="minorHAnsi" w:hAnsiTheme="minorHAnsi" w:cstheme="minorHAnsi"/>
          <w:color w:val="333333"/>
          <w:sz w:val="20"/>
          <w:szCs w:val="20"/>
          <w:lang w:val="en-GB"/>
        </w:rPr>
        <w:t xml:space="preserve">Located at the centre of the crescent of The Palm in Dubai, Atlantis, The Palm is the first entertainment resort destination in the region. Opened in September 2008, the unique ocean-themed resort features a variety of marine and entertainment attractions, as well as </w:t>
      </w:r>
      <w:r>
        <w:rPr>
          <w:rFonts w:asciiTheme="minorHAnsi" w:hAnsiTheme="minorHAnsi" w:cstheme="minorHAnsi"/>
          <w:color w:val="333333"/>
          <w:sz w:val="20"/>
          <w:szCs w:val="20"/>
          <w:lang w:val="en-GB"/>
        </w:rPr>
        <w:t>22</w:t>
      </w:r>
      <w:r w:rsidRPr="00A85659">
        <w:rPr>
          <w:rFonts w:asciiTheme="minorHAnsi" w:hAnsiTheme="minorHAnsi" w:cstheme="minorHAnsi"/>
          <w:color w:val="333333"/>
          <w:sz w:val="20"/>
          <w:szCs w:val="20"/>
          <w:lang w:val="en-GB"/>
        </w:rPr>
        <w:t xml:space="preserve"> hectares of waterpark amusement at Atlantis Aquaventure, all within a </w:t>
      </w:r>
      <w:r w:rsidRPr="00DF7DC2">
        <w:rPr>
          <w:rFonts w:asciiTheme="minorHAnsi" w:hAnsiTheme="minorHAnsi" w:cstheme="minorHAnsi"/>
          <w:color w:val="333333"/>
          <w:sz w:val="20"/>
          <w:szCs w:val="20"/>
          <w:lang w:val="en-GB"/>
        </w:rPr>
        <w:t>46-hectare site</w:t>
      </w:r>
      <w:r w:rsidRPr="00A85659">
        <w:rPr>
          <w:rFonts w:asciiTheme="minorHAnsi" w:hAnsiTheme="minorHAnsi" w:cstheme="minorHAnsi"/>
          <w:color w:val="333333"/>
          <w:sz w:val="20"/>
          <w:szCs w:val="20"/>
          <w:lang w:val="en-GB"/>
        </w:rPr>
        <w:t xml:space="preserve">. It is home to one of the </w:t>
      </w:r>
      <w:r>
        <w:rPr>
          <w:rFonts w:asciiTheme="minorHAnsi" w:hAnsiTheme="minorHAnsi" w:cstheme="minorHAnsi"/>
          <w:color w:val="333333"/>
          <w:sz w:val="20"/>
          <w:szCs w:val="20"/>
          <w:lang w:val="en-GB"/>
        </w:rPr>
        <w:t xml:space="preserve">biggest waterparks in the world and the one of the largest </w:t>
      </w:r>
      <w:r w:rsidRPr="00A85659">
        <w:rPr>
          <w:rFonts w:asciiTheme="minorHAnsi" w:hAnsiTheme="minorHAnsi" w:cstheme="minorHAnsi"/>
          <w:color w:val="333333"/>
          <w:sz w:val="20"/>
          <w:szCs w:val="20"/>
          <w:lang w:val="en-GB"/>
        </w:rPr>
        <w:t xml:space="preserve">open-air marine habitats, with more than 65,000 marine animals in lagoons and displays including The Lost Chambers Aquarium, a maze of underwater corridors and passageways providing a journey through ancient Atlantis. Aquaventure Waterpark features </w:t>
      </w:r>
      <w:r>
        <w:rPr>
          <w:rFonts w:asciiTheme="minorHAnsi" w:hAnsiTheme="minorHAnsi" w:cstheme="minorHAnsi"/>
          <w:color w:val="333333"/>
          <w:sz w:val="20"/>
          <w:szCs w:val="20"/>
          <w:lang w:val="en-GB"/>
        </w:rPr>
        <w:t>23.5</w:t>
      </w:r>
      <w:r w:rsidRPr="00DF7DC2">
        <w:rPr>
          <w:rFonts w:asciiTheme="minorHAnsi" w:hAnsiTheme="minorHAnsi" w:cstheme="minorHAnsi"/>
          <w:color w:val="333333"/>
          <w:sz w:val="20"/>
          <w:szCs w:val="20"/>
          <w:lang w:val="en-GB"/>
        </w:rPr>
        <w:t xml:space="preserve"> million litres of fresh water</w:t>
      </w:r>
      <w:r w:rsidRPr="00A85659">
        <w:rPr>
          <w:rFonts w:asciiTheme="minorHAnsi" w:hAnsiTheme="minorHAnsi" w:cstheme="minorHAnsi"/>
          <w:color w:val="333333"/>
          <w:sz w:val="20"/>
          <w:szCs w:val="20"/>
          <w:lang w:val="en-GB"/>
        </w:rPr>
        <w:t xml:space="preserve"> used to power</w:t>
      </w:r>
      <w:r>
        <w:rPr>
          <w:rFonts w:asciiTheme="minorHAnsi" w:hAnsiTheme="minorHAnsi" w:cstheme="minorHAnsi"/>
          <w:color w:val="333333"/>
          <w:sz w:val="20"/>
          <w:szCs w:val="20"/>
          <w:lang w:val="en-GB"/>
        </w:rPr>
        <w:t xml:space="preserve"> 105</w:t>
      </w:r>
      <w:r w:rsidRPr="00A85659">
        <w:rPr>
          <w:rFonts w:asciiTheme="minorHAnsi" w:hAnsiTheme="minorHAnsi" w:cstheme="minorHAnsi"/>
          <w:color w:val="333333"/>
          <w:sz w:val="20"/>
          <w:szCs w:val="20"/>
          <w:lang w:val="en-GB"/>
        </w:rPr>
        <w:t xml:space="preserve"> thrilling waterslides</w:t>
      </w:r>
      <w:r>
        <w:rPr>
          <w:rFonts w:asciiTheme="minorHAnsi" w:hAnsiTheme="minorHAnsi" w:cstheme="minorHAnsi"/>
          <w:color w:val="333333"/>
          <w:sz w:val="20"/>
          <w:szCs w:val="20"/>
          <w:lang w:val="en-GB"/>
        </w:rPr>
        <w:t xml:space="preserve"> and attractions</w:t>
      </w:r>
      <w:r w:rsidRPr="00A85659">
        <w:rPr>
          <w:rFonts w:asciiTheme="minorHAnsi" w:hAnsiTheme="minorHAnsi" w:cstheme="minorHAnsi"/>
          <w:color w:val="333333"/>
          <w:sz w:val="20"/>
          <w:szCs w:val="20"/>
          <w:lang w:val="en-GB"/>
        </w:rPr>
        <w:t>,</w:t>
      </w:r>
      <w:r>
        <w:rPr>
          <w:rFonts w:asciiTheme="minorHAnsi" w:hAnsiTheme="minorHAnsi" w:cstheme="minorHAnsi"/>
          <w:color w:val="333333"/>
          <w:sz w:val="20"/>
          <w:szCs w:val="20"/>
          <w:lang w:val="en-GB"/>
        </w:rPr>
        <w:t xml:space="preserve"> including several world record-breaking slides,</w:t>
      </w:r>
      <w:r w:rsidRPr="00A85659">
        <w:rPr>
          <w:rFonts w:asciiTheme="minorHAnsi" w:hAnsiTheme="minorHAnsi" w:cstheme="minorHAnsi"/>
          <w:color w:val="333333"/>
          <w:sz w:val="20"/>
          <w:szCs w:val="20"/>
          <w:lang w:val="en-GB"/>
        </w:rPr>
        <w:t xml:space="preserve"> a</w:t>
      </w:r>
      <w:r>
        <w:rPr>
          <w:rFonts w:asciiTheme="minorHAnsi" w:hAnsiTheme="minorHAnsi" w:cstheme="minorHAnsi"/>
          <w:color w:val="333333"/>
          <w:sz w:val="20"/>
          <w:szCs w:val="20"/>
          <w:lang w:val="en-GB"/>
        </w:rPr>
        <w:t>nd two</w:t>
      </w:r>
      <w:r w:rsidRPr="00A85659">
        <w:rPr>
          <w:rFonts w:asciiTheme="minorHAnsi" w:hAnsiTheme="minorHAnsi" w:cstheme="minorHAnsi"/>
          <w:color w:val="333333"/>
          <w:sz w:val="20"/>
          <w:szCs w:val="20"/>
          <w:lang w:val="en-GB"/>
        </w:rPr>
        <w:t xml:space="preserve"> river ride</w:t>
      </w:r>
      <w:r>
        <w:rPr>
          <w:rFonts w:asciiTheme="minorHAnsi" w:hAnsiTheme="minorHAnsi" w:cstheme="minorHAnsi"/>
          <w:color w:val="333333"/>
          <w:sz w:val="20"/>
          <w:szCs w:val="20"/>
          <w:lang w:val="en-GB"/>
        </w:rPr>
        <w:t>s</w:t>
      </w:r>
      <w:r w:rsidRPr="00A85659">
        <w:rPr>
          <w:rFonts w:asciiTheme="minorHAnsi" w:hAnsiTheme="minorHAnsi" w:cstheme="minorHAnsi"/>
          <w:color w:val="333333"/>
          <w:sz w:val="20"/>
          <w:szCs w:val="20"/>
          <w:lang w:val="en-GB"/>
        </w:rPr>
        <w:t xml:space="preserve"> </w:t>
      </w:r>
      <w:r>
        <w:rPr>
          <w:rFonts w:asciiTheme="minorHAnsi" w:hAnsiTheme="minorHAnsi" w:cstheme="minorHAnsi"/>
          <w:color w:val="333333"/>
          <w:sz w:val="20"/>
          <w:szCs w:val="20"/>
          <w:lang w:val="en-GB"/>
        </w:rPr>
        <w:t>featuring</w:t>
      </w:r>
      <w:r w:rsidRPr="00A85659">
        <w:rPr>
          <w:rFonts w:asciiTheme="minorHAnsi" w:hAnsiTheme="minorHAnsi" w:cstheme="minorHAnsi"/>
          <w:color w:val="333333"/>
          <w:sz w:val="20"/>
          <w:szCs w:val="20"/>
          <w:lang w:val="en-GB"/>
        </w:rPr>
        <w:t xml:space="preserve"> tidal waves and pools, water rapids and white-water chargers. Dolphin Bay, the unparalleled dolphin conservation and education habitat, and Sea Lion Point were created to provide guests a once in a lifetime opportunity to learn more about some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29 world-renowned restaurants including Bread Street Kitchen &amp; Bar, Hakkasan, Nobu, Ronda Locatelli, Seafire Steakhouse &amp; Bar</w:t>
      </w:r>
      <w:r>
        <w:rPr>
          <w:rFonts w:asciiTheme="minorHAnsi" w:hAnsiTheme="minorHAnsi" w:cstheme="minorHAnsi"/>
          <w:color w:val="333333"/>
          <w:sz w:val="20"/>
          <w:szCs w:val="20"/>
          <w:lang w:val="en-GB"/>
        </w:rPr>
        <w:t xml:space="preserve"> and the </w:t>
      </w:r>
      <w:r w:rsidRPr="00A85659">
        <w:rPr>
          <w:rFonts w:asciiTheme="minorHAnsi" w:hAnsiTheme="minorHAnsi" w:cstheme="minorHAnsi"/>
          <w:color w:val="333333"/>
          <w:sz w:val="20"/>
          <w:szCs w:val="20"/>
          <w:lang w:val="en-GB"/>
        </w:rPr>
        <w:t xml:space="preserve">award-winning underwater restaurant, Ossiano. </w:t>
      </w:r>
      <w:r>
        <w:rPr>
          <w:rFonts w:asciiTheme="minorHAnsi" w:hAnsiTheme="minorHAnsi" w:cstheme="minorHAnsi"/>
          <w:color w:val="333333"/>
          <w:sz w:val="20"/>
          <w:szCs w:val="20"/>
          <w:lang w:val="en-GB"/>
        </w:rPr>
        <w:t xml:space="preserve">Atlantis is also home to a buzzing </w:t>
      </w:r>
      <w:r w:rsidRPr="00A85659">
        <w:rPr>
          <w:rFonts w:asciiTheme="minorHAnsi" w:hAnsiTheme="minorHAnsi" w:cstheme="minorHAnsi"/>
          <w:color w:val="333333"/>
          <w:sz w:val="20"/>
          <w:szCs w:val="20"/>
          <w:lang w:val="en-GB"/>
        </w:rPr>
        <w:t xml:space="preserve">nightlife scene with </w:t>
      </w:r>
      <w:r>
        <w:rPr>
          <w:rFonts w:asciiTheme="minorHAnsi" w:hAnsiTheme="minorHAnsi" w:cstheme="minorHAnsi"/>
          <w:color w:val="333333"/>
          <w:sz w:val="20"/>
          <w:szCs w:val="20"/>
          <w:lang w:val="en-GB"/>
        </w:rPr>
        <w:t>entertainment destination</w:t>
      </w:r>
      <w:r w:rsidRPr="00A85659">
        <w:rPr>
          <w:rFonts w:asciiTheme="minorHAnsi" w:hAnsiTheme="minorHAnsi" w:cstheme="minorHAnsi"/>
          <w:color w:val="333333"/>
          <w:sz w:val="20"/>
          <w:szCs w:val="20"/>
          <w:lang w:val="en-GB"/>
        </w:rPr>
        <w:t xml:space="preserve"> Wavehouse offering something for everyone, while WHITE Beach &amp; Restaurant </w:t>
      </w:r>
      <w:r>
        <w:rPr>
          <w:rFonts w:asciiTheme="minorHAnsi" w:hAnsiTheme="minorHAnsi" w:cstheme="minorHAnsi"/>
          <w:color w:val="333333"/>
          <w:sz w:val="20"/>
          <w:szCs w:val="20"/>
          <w:lang w:val="en-GB"/>
        </w:rPr>
        <w:t xml:space="preserve">is </w:t>
      </w:r>
      <w:r w:rsidRPr="00A85659">
        <w:rPr>
          <w:rFonts w:asciiTheme="minorHAnsi" w:hAnsiTheme="minorHAnsi" w:cstheme="minorHAnsi"/>
          <w:color w:val="333333"/>
          <w:sz w:val="20"/>
          <w:szCs w:val="20"/>
          <w:lang w:val="en-GB"/>
        </w:rPr>
        <w:t>the perfect place to unwind with a drink as the sun slips into the Arabian Sea.</w:t>
      </w:r>
    </w:p>
    <w:p w14:paraId="0185772A" w14:textId="77777777" w:rsidR="009C3A0A" w:rsidRPr="00A85659" w:rsidRDefault="009C3A0A" w:rsidP="009C3A0A">
      <w:pPr>
        <w:jc w:val="both"/>
        <w:rPr>
          <w:rFonts w:cstheme="minorHAnsi"/>
          <w:sz w:val="20"/>
          <w:szCs w:val="20"/>
          <w:lang w:val="en-GB"/>
        </w:rPr>
      </w:pPr>
    </w:p>
    <w:p w14:paraId="22925D1E" w14:textId="78393768" w:rsidR="001E074E" w:rsidRPr="006432D8" w:rsidRDefault="001E074E" w:rsidP="001E074E">
      <w:pPr>
        <w:ind w:hanging="90"/>
        <w:rPr>
          <w:rFonts w:cstheme="minorHAnsi"/>
          <w:sz w:val="20"/>
          <w:szCs w:val="20"/>
        </w:rPr>
      </w:pPr>
    </w:p>
    <w:sectPr w:rsidR="001E074E" w:rsidRPr="006432D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7262" w14:textId="77777777" w:rsidR="00220EDF" w:rsidRDefault="00220EDF" w:rsidP="001E074E">
      <w:pPr>
        <w:spacing w:after="0" w:line="240" w:lineRule="auto"/>
      </w:pPr>
      <w:r>
        <w:separator/>
      </w:r>
    </w:p>
  </w:endnote>
  <w:endnote w:type="continuationSeparator" w:id="0">
    <w:p w14:paraId="5EF9D411" w14:textId="77777777" w:rsidR="00220EDF" w:rsidRDefault="00220EDF"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57A72" w14:textId="77777777" w:rsidR="00220EDF" w:rsidRDefault="00220EDF" w:rsidP="001E074E">
      <w:pPr>
        <w:spacing w:after="0" w:line="240" w:lineRule="auto"/>
      </w:pPr>
      <w:r>
        <w:separator/>
      </w:r>
    </w:p>
  </w:footnote>
  <w:footnote w:type="continuationSeparator" w:id="0">
    <w:p w14:paraId="2CD7E6DB" w14:textId="77777777" w:rsidR="00220EDF" w:rsidRDefault="00220EDF"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AD79" w14:textId="4C85F40E" w:rsidR="001E074E" w:rsidRDefault="005024E0" w:rsidP="001E074E">
    <w:pPr>
      <w:pStyle w:val="Header"/>
      <w:jc w:val="center"/>
    </w:pPr>
    <w:r>
      <w:rPr>
        <w:noProof/>
      </w:rPr>
      <w:drawing>
        <wp:inline distT="0" distB="0" distL="0" distR="0" wp14:anchorId="6D8A610C" wp14:editId="5F193A7B">
          <wp:extent cx="1597306" cy="1011688"/>
          <wp:effectExtent l="0" t="0" r="317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_Palm_Dubai_Logo_Blue_SPOT.jpg"/>
                  <pic:cNvPicPr/>
                </pic:nvPicPr>
                <pic:blipFill>
                  <a:blip r:embed="rId1">
                    <a:extLst>
                      <a:ext uri="{28A0092B-C50C-407E-A947-70E740481C1C}">
                        <a14:useLocalDpi xmlns:a14="http://schemas.microsoft.com/office/drawing/2010/main" val="0"/>
                      </a:ext>
                    </a:extLst>
                  </a:blip>
                  <a:stretch>
                    <a:fillRect/>
                  </a:stretch>
                </pic:blipFill>
                <pic:spPr>
                  <a:xfrm>
                    <a:off x="0" y="0"/>
                    <a:ext cx="1607488" cy="1018137"/>
                  </a:xfrm>
                  <a:prstGeom prst="rect">
                    <a:avLst/>
                  </a:prstGeom>
                </pic:spPr>
              </pic:pic>
            </a:graphicData>
          </a:graphic>
        </wp:inline>
      </w:drawing>
    </w:r>
  </w:p>
  <w:p w14:paraId="3AE2C297" w14:textId="77777777" w:rsidR="000741B5" w:rsidRDefault="000741B5" w:rsidP="001E07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3FD"/>
    <w:multiLevelType w:val="hybridMultilevel"/>
    <w:tmpl w:val="4540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864A8"/>
    <w:multiLevelType w:val="hybridMultilevel"/>
    <w:tmpl w:val="A5007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507FAE"/>
    <w:multiLevelType w:val="hybridMultilevel"/>
    <w:tmpl w:val="FE82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1C3912"/>
    <w:multiLevelType w:val="hybridMultilevel"/>
    <w:tmpl w:val="5E3A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63C89"/>
    <w:rsid w:val="000741B5"/>
    <w:rsid w:val="000963C7"/>
    <w:rsid w:val="000C3BF4"/>
    <w:rsid w:val="001E074E"/>
    <w:rsid w:val="00220EDF"/>
    <w:rsid w:val="002A2E27"/>
    <w:rsid w:val="002B5BBF"/>
    <w:rsid w:val="00387B9D"/>
    <w:rsid w:val="003C3CD8"/>
    <w:rsid w:val="003D3144"/>
    <w:rsid w:val="004044C2"/>
    <w:rsid w:val="004510A0"/>
    <w:rsid w:val="004C38E7"/>
    <w:rsid w:val="005024E0"/>
    <w:rsid w:val="0050391C"/>
    <w:rsid w:val="00516563"/>
    <w:rsid w:val="0052421D"/>
    <w:rsid w:val="0060005F"/>
    <w:rsid w:val="006432D8"/>
    <w:rsid w:val="00670F53"/>
    <w:rsid w:val="00700020"/>
    <w:rsid w:val="00700595"/>
    <w:rsid w:val="00747286"/>
    <w:rsid w:val="00752925"/>
    <w:rsid w:val="00765E6F"/>
    <w:rsid w:val="007751CD"/>
    <w:rsid w:val="00824C86"/>
    <w:rsid w:val="00826956"/>
    <w:rsid w:val="00833335"/>
    <w:rsid w:val="008353AC"/>
    <w:rsid w:val="0083622B"/>
    <w:rsid w:val="00844D7A"/>
    <w:rsid w:val="00845993"/>
    <w:rsid w:val="008644EB"/>
    <w:rsid w:val="008B4928"/>
    <w:rsid w:val="008D6966"/>
    <w:rsid w:val="00911CE0"/>
    <w:rsid w:val="0092741F"/>
    <w:rsid w:val="0097072D"/>
    <w:rsid w:val="009740C0"/>
    <w:rsid w:val="009828A1"/>
    <w:rsid w:val="009C3A0A"/>
    <w:rsid w:val="009C619D"/>
    <w:rsid w:val="00A114A6"/>
    <w:rsid w:val="00A36F38"/>
    <w:rsid w:val="00A555B0"/>
    <w:rsid w:val="00A65A79"/>
    <w:rsid w:val="00B17B13"/>
    <w:rsid w:val="00B57AF3"/>
    <w:rsid w:val="00B8533C"/>
    <w:rsid w:val="00B87437"/>
    <w:rsid w:val="00BD75A0"/>
    <w:rsid w:val="00C16E14"/>
    <w:rsid w:val="00C30371"/>
    <w:rsid w:val="00CB1396"/>
    <w:rsid w:val="00CE44CB"/>
    <w:rsid w:val="00CE5B2C"/>
    <w:rsid w:val="00D237C7"/>
    <w:rsid w:val="00D52A99"/>
    <w:rsid w:val="00D54044"/>
    <w:rsid w:val="00D832D3"/>
    <w:rsid w:val="00DB71AD"/>
    <w:rsid w:val="00E759F5"/>
    <w:rsid w:val="00EE2E52"/>
    <w:rsid w:val="00F0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paragraph" w:styleId="NormalWeb">
    <w:name w:val="Normal (Web)"/>
    <w:basedOn w:val="Normal"/>
    <w:uiPriority w:val="99"/>
    <w:semiHidden/>
    <w:unhideWhenUsed/>
    <w:rsid w:val="009C3A0A"/>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D237C7"/>
    <w:rPr>
      <w:i/>
      <w:iCs/>
      <w:color w:val="808080" w:themeColor="text1" w:themeTint="7F"/>
    </w:rPr>
  </w:style>
  <w:style w:type="paragraph" w:customStyle="1" w:styleId="xmsonospacing">
    <w:name w:val="x_msonospacing"/>
    <w:basedOn w:val="Normal"/>
    <w:rsid w:val="003C3CD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s.com/dubai/restaurants/wavehou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tlantis.com/dubai/restaurants/gordon-ramsay-bread-street-kitchen" TargetMode="External"/><Relationship Id="rId12" Type="http://schemas.openxmlformats.org/officeDocument/2006/relationships/hyperlink" Target="http://www.atlantis.com/dub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hal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tlantis.com/dubai/restaurants/ronda-locatelli" TargetMode="External"/><Relationship Id="rId4" Type="http://schemas.openxmlformats.org/officeDocument/2006/relationships/webSettings" Target="webSettings.xml"/><Relationship Id="rId9" Type="http://schemas.openxmlformats.org/officeDocument/2006/relationships/hyperlink" Target="https://www.atlantis.com/dubai/restaurants/seafire-steakho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Mary Jo Spletzer</cp:lastModifiedBy>
  <cp:revision>5</cp:revision>
  <dcterms:created xsi:type="dcterms:W3CDTF">2021-03-21T07:09:00Z</dcterms:created>
  <dcterms:modified xsi:type="dcterms:W3CDTF">2021-03-21T10:45:00Z</dcterms:modified>
</cp:coreProperties>
</file>