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19" w:rsidRDefault="004B6719" w:rsidP="004B6719">
      <w:pPr>
        <w:spacing w:after="0"/>
      </w:pPr>
    </w:p>
    <w:p w:rsidR="005838E8" w:rsidRDefault="0058214F" w:rsidP="009712E7">
      <w:pPr>
        <w:spacing w:after="0" w:line="240" w:lineRule="auto"/>
        <w:contextualSpacing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RETAIL FACT SHEET </w:t>
      </w:r>
    </w:p>
    <w:p w:rsidR="00B62237" w:rsidRDefault="00B62237" w:rsidP="00B720A3">
      <w:pPr>
        <w:spacing w:line="240" w:lineRule="auto"/>
        <w:contextualSpacing/>
        <w:rPr>
          <w:rFonts w:cs="Arial"/>
          <w:b/>
          <w:sz w:val="20"/>
          <w:szCs w:val="20"/>
          <w:u w:val="single"/>
        </w:rPr>
      </w:pPr>
    </w:p>
    <w:p w:rsidR="00B62237" w:rsidRPr="0016361A" w:rsidRDefault="00B62237" w:rsidP="00B62237">
      <w:pPr>
        <w:pStyle w:val="ListParagraph"/>
        <w:numPr>
          <w:ilvl w:val="0"/>
          <w:numId w:val="7"/>
        </w:numPr>
        <w:contextualSpacing/>
        <w:rPr>
          <w:rFonts w:asciiTheme="minorHAnsi" w:hAnsiTheme="minorHAnsi" w:cs="Arial"/>
          <w:sz w:val="22"/>
          <w:szCs w:val="22"/>
        </w:rPr>
      </w:pPr>
      <w:r w:rsidRPr="0016361A">
        <w:rPr>
          <w:rFonts w:asciiTheme="minorHAnsi" w:hAnsiTheme="minorHAnsi" w:cs="Arial"/>
          <w:sz w:val="22"/>
          <w:szCs w:val="22"/>
        </w:rPr>
        <w:t xml:space="preserve">Atlantis, The Palm boasts 2,200 </w:t>
      </w:r>
      <w:r w:rsidR="00445739">
        <w:rPr>
          <w:rFonts w:asciiTheme="minorHAnsi" w:hAnsiTheme="minorHAnsi" w:cs="Arial"/>
          <w:sz w:val="22"/>
          <w:szCs w:val="22"/>
        </w:rPr>
        <w:t xml:space="preserve">square </w:t>
      </w:r>
      <w:r w:rsidRPr="0016361A">
        <w:rPr>
          <w:rFonts w:asciiTheme="minorHAnsi" w:hAnsiTheme="minorHAnsi" w:cs="Arial"/>
          <w:sz w:val="22"/>
          <w:szCs w:val="22"/>
        </w:rPr>
        <w:t xml:space="preserve">meters of  luxury retail space </w:t>
      </w:r>
    </w:p>
    <w:p w:rsidR="00B62237" w:rsidRPr="0016361A" w:rsidRDefault="00B62237" w:rsidP="00B62237">
      <w:pPr>
        <w:pStyle w:val="ListParagraph"/>
        <w:numPr>
          <w:ilvl w:val="0"/>
          <w:numId w:val="7"/>
        </w:numPr>
        <w:contextualSpacing/>
        <w:rPr>
          <w:rFonts w:asciiTheme="minorHAnsi" w:hAnsiTheme="minorHAnsi" w:cs="Arial"/>
          <w:sz w:val="22"/>
          <w:szCs w:val="22"/>
        </w:rPr>
      </w:pPr>
      <w:r w:rsidRPr="0016361A">
        <w:rPr>
          <w:rFonts w:asciiTheme="minorHAnsi" w:hAnsiTheme="minorHAnsi" w:cs="Arial"/>
          <w:sz w:val="22"/>
          <w:szCs w:val="22"/>
        </w:rPr>
        <w:t xml:space="preserve">The Avenues has 35 retail outlets </w:t>
      </w:r>
    </w:p>
    <w:p w:rsidR="00B62237" w:rsidRPr="0016361A" w:rsidRDefault="00B62237" w:rsidP="00B62237">
      <w:pPr>
        <w:pStyle w:val="ListParagraph"/>
        <w:numPr>
          <w:ilvl w:val="0"/>
          <w:numId w:val="7"/>
        </w:numPr>
        <w:contextualSpacing/>
        <w:rPr>
          <w:rFonts w:asciiTheme="minorHAnsi" w:hAnsiTheme="minorHAnsi" w:cs="Arial"/>
          <w:sz w:val="22"/>
          <w:szCs w:val="22"/>
        </w:rPr>
      </w:pPr>
      <w:r w:rsidRPr="0016361A">
        <w:rPr>
          <w:rFonts w:asciiTheme="minorHAnsi" w:hAnsiTheme="minorHAnsi" w:cs="Arial"/>
          <w:sz w:val="22"/>
          <w:szCs w:val="22"/>
        </w:rPr>
        <w:t xml:space="preserve">The retail outlets sell over 6000 lines of product </w:t>
      </w:r>
    </w:p>
    <w:p w:rsidR="00B62237" w:rsidRPr="0016361A" w:rsidRDefault="00B62237" w:rsidP="00B62237">
      <w:pPr>
        <w:pStyle w:val="ListParagraph"/>
        <w:numPr>
          <w:ilvl w:val="0"/>
          <w:numId w:val="7"/>
        </w:numPr>
        <w:contextualSpacing/>
        <w:rPr>
          <w:rFonts w:asciiTheme="minorHAnsi" w:hAnsiTheme="minorHAnsi" w:cs="Arial"/>
          <w:sz w:val="22"/>
          <w:szCs w:val="22"/>
        </w:rPr>
      </w:pPr>
      <w:r w:rsidRPr="0016361A">
        <w:rPr>
          <w:rFonts w:asciiTheme="minorHAnsi" w:hAnsiTheme="minorHAnsi" w:cs="Arial"/>
          <w:sz w:val="22"/>
          <w:szCs w:val="22"/>
        </w:rPr>
        <w:t xml:space="preserve">The most visited stores in The Avenues are Legends of Atlantis and The Lost Chambers </w:t>
      </w:r>
      <w:r w:rsidR="00445739">
        <w:rPr>
          <w:rFonts w:asciiTheme="minorHAnsi" w:hAnsiTheme="minorHAnsi" w:cs="Arial"/>
          <w:sz w:val="22"/>
          <w:szCs w:val="22"/>
        </w:rPr>
        <w:t>store</w:t>
      </w:r>
    </w:p>
    <w:p w:rsidR="00B62237" w:rsidRPr="0016361A" w:rsidRDefault="00B62237" w:rsidP="00B62237">
      <w:pPr>
        <w:pStyle w:val="ListParagraph"/>
        <w:numPr>
          <w:ilvl w:val="0"/>
          <w:numId w:val="7"/>
        </w:numPr>
        <w:contextualSpacing/>
        <w:rPr>
          <w:rFonts w:asciiTheme="minorHAnsi" w:hAnsiTheme="minorHAnsi" w:cs="Arial"/>
          <w:sz w:val="22"/>
          <w:szCs w:val="22"/>
        </w:rPr>
      </w:pPr>
      <w:r w:rsidRPr="0016361A">
        <w:rPr>
          <w:rFonts w:asciiTheme="minorHAnsi" w:hAnsiTheme="minorHAnsi" w:cs="Arial"/>
          <w:sz w:val="22"/>
          <w:szCs w:val="22"/>
        </w:rPr>
        <w:t>The most expensive item ever purchased in The Avenues was a wax Michael Jackson doll for AED5,500 (2016)</w:t>
      </w:r>
    </w:p>
    <w:p w:rsidR="00B62237" w:rsidRPr="0016361A" w:rsidRDefault="00B62237" w:rsidP="00B62237">
      <w:pPr>
        <w:pStyle w:val="ListParagraph"/>
        <w:numPr>
          <w:ilvl w:val="0"/>
          <w:numId w:val="7"/>
        </w:numPr>
        <w:contextualSpacing/>
        <w:rPr>
          <w:rFonts w:asciiTheme="minorHAnsi" w:hAnsiTheme="minorHAnsi" w:cs="Arial"/>
          <w:sz w:val="22"/>
          <w:szCs w:val="22"/>
        </w:rPr>
      </w:pPr>
      <w:r w:rsidRPr="0016361A">
        <w:rPr>
          <w:rFonts w:asciiTheme="minorHAnsi" w:hAnsiTheme="minorHAnsi" w:cs="Arial"/>
          <w:sz w:val="22"/>
          <w:szCs w:val="22"/>
        </w:rPr>
        <w:t>The most money spent in one transaction by a guest was over 31,000 on jewellery and accessories (2011)</w:t>
      </w:r>
    </w:p>
    <w:p w:rsidR="00B62237" w:rsidRPr="0016361A" w:rsidRDefault="00B62237" w:rsidP="00B62237">
      <w:pPr>
        <w:pStyle w:val="ListParagraph"/>
        <w:numPr>
          <w:ilvl w:val="0"/>
          <w:numId w:val="7"/>
        </w:numPr>
        <w:contextualSpacing/>
        <w:rPr>
          <w:rFonts w:asciiTheme="minorHAnsi" w:hAnsiTheme="minorHAnsi" w:cs="Arial"/>
          <w:sz w:val="22"/>
          <w:szCs w:val="22"/>
        </w:rPr>
      </w:pPr>
      <w:r w:rsidRPr="0016361A">
        <w:rPr>
          <w:rFonts w:asciiTheme="minorHAnsi" w:hAnsiTheme="minorHAnsi" w:cs="Arial"/>
          <w:sz w:val="22"/>
          <w:szCs w:val="22"/>
        </w:rPr>
        <w:t xml:space="preserve">The largest amount of items purchased by a guest was AED 102,060 on </w:t>
      </w:r>
      <w:r w:rsidR="00445739">
        <w:rPr>
          <w:rFonts w:asciiTheme="minorHAnsi" w:hAnsiTheme="minorHAnsi" w:cs="Arial"/>
          <w:sz w:val="22"/>
          <w:szCs w:val="22"/>
        </w:rPr>
        <w:t xml:space="preserve">1250 pairs of </w:t>
      </w:r>
      <w:r w:rsidRPr="0016361A">
        <w:rPr>
          <w:rFonts w:asciiTheme="minorHAnsi" w:hAnsiTheme="minorHAnsi" w:cs="Arial"/>
          <w:sz w:val="22"/>
          <w:szCs w:val="22"/>
        </w:rPr>
        <w:t>pool shoes for a corporate group (2016)</w:t>
      </w:r>
    </w:p>
    <w:p w:rsidR="00B62237" w:rsidRPr="0016361A" w:rsidRDefault="00B62237" w:rsidP="00B62237">
      <w:pPr>
        <w:pStyle w:val="ListParagraph"/>
        <w:numPr>
          <w:ilvl w:val="0"/>
          <w:numId w:val="7"/>
        </w:numPr>
        <w:contextualSpacing/>
        <w:rPr>
          <w:rFonts w:asciiTheme="minorHAnsi" w:hAnsiTheme="minorHAnsi" w:cs="Arial"/>
          <w:sz w:val="22"/>
          <w:szCs w:val="22"/>
        </w:rPr>
      </w:pPr>
      <w:r w:rsidRPr="0016361A">
        <w:rPr>
          <w:rFonts w:asciiTheme="minorHAnsi" w:hAnsiTheme="minorHAnsi" w:cs="Arial"/>
          <w:sz w:val="22"/>
          <w:szCs w:val="22"/>
        </w:rPr>
        <w:t>The most commonly purchased item in The Avenues are fridge magnets,  postcards and swimwear</w:t>
      </w:r>
    </w:p>
    <w:p w:rsidR="00B62237" w:rsidRPr="0016361A" w:rsidRDefault="00B62237" w:rsidP="00B62237">
      <w:pPr>
        <w:pStyle w:val="ListParagraph"/>
        <w:numPr>
          <w:ilvl w:val="0"/>
          <w:numId w:val="7"/>
        </w:numPr>
        <w:contextualSpacing/>
        <w:rPr>
          <w:rFonts w:asciiTheme="minorHAnsi" w:hAnsiTheme="minorHAnsi" w:cs="Arial"/>
          <w:sz w:val="22"/>
          <w:szCs w:val="22"/>
        </w:rPr>
      </w:pPr>
      <w:r w:rsidRPr="0016361A">
        <w:rPr>
          <w:rFonts w:asciiTheme="minorHAnsi" w:hAnsiTheme="minorHAnsi" w:cs="Arial"/>
          <w:sz w:val="22"/>
          <w:szCs w:val="22"/>
        </w:rPr>
        <w:t xml:space="preserve">British guests are the biggest spenders in The Avenues, followed by Chinese and </w:t>
      </w:r>
      <w:bookmarkStart w:id="0" w:name="_GoBack"/>
      <w:bookmarkEnd w:id="0"/>
      <w:r w:rsidRPr="0016361A">
        <w:rPr>
          <w:rFonts w:asciiTheme="minorHAnsi" w:hAnsiTheme="minorHAnsi" w:cs="Arial"/>
          <w:sz w:val="22"/>
          <w:szCs w:val="22"/>
        </w:rPr>
        <w:t xml:space="preserve">Indian </w:t>
      </w:r>
    </w:p>
    <w:p w:rsidR="00B62237" w:rsidRPr="0016361A" w:rsidRDefault="00B62237" w:rsidP="00B62237">
      <w:pPr>
        <w:pStyle w:val="ListParagraph"/>
        <w:numPr>
          <w:ilvl w:val="0"/>
          <w:numId w:val="7"/>
        </w:numPr>
        <w:contextualSpacing/>
        <w:rPr>
          <w:rFonts w:asciiTheme="minorHAnsi" w:hAnsiTheme="minorHAnsi" w:cs="Arial"/>
          <w:sz w:val="22"/>
          <w:szCs w:val="22"/>
        </w:rPr>
      </w:pPr>
      <w:r w:rsidRPr="0016361A">
        <w:rPr>
          <w:rFonts w:asciiTheme="minorHAnsi" w:hAnsiTheme="minorHAnsi" w:cs="Arial"/>
          <w:sz w:val="22"/>
          <w:szCs w:val="22"/>
        </w:rPr>
        <w:t xml:space="preserve">The most commonly forgotten item that holidaymakers purchase in resort is suntan lotion and swimwear </w:t>
      </w:r>
    </w:p>
    <w:p w:rsidR="00374D6C" w:rsidRPr="0016361A" w:rsidRDefault="00B62237" w:rsidP="00374D6C">
      <w:pPr>
        <w:pStyle w:val="ListParagraph"/>
        <w:numPr>
          <w:ilvl w:val="0"/>
          <w:numId w:val="7"/>
        </w:numPr>
        <w:contextualSpacing/>
        <w:rPr>
          <w:rFonts w:asciiTheme="minorHAnsi" w:hAnsiTheme="minorHAnsi" w:cs="Arial"/>
          <w:sz w:val="22"/>
          <w:szCs w:val="22"/>
        </w:rPr>
      </w:pPr>
      <w:r w:rsidRPr="0016361A">
        <w:rPr>
          <w:rFonts w:asciiTheme="minorHAnsi" w:hAnsiTheme="minorHAnsi" w:cs="Arial"/>
          <w:sz w:val="22"/>
          <w:szCs w:val="22"/>
        </w:rPr>
        <w:t>Atlantis sells over 20,000 branded caps every year</w:t>
      </w:r>
    </w:p>
    <w:p w:rsidR="00374D6C" w:rsidRPr="00374D6C" w:rsidRDefault="00374D6C" w:rsidP="00374D6C">
      <w:pPr>
        <w:pStyle w:val="ListParagraph"/>
        <w:ind w:left="720"/>
        <w:contextualSpacing/>
        <w:rPr>
          <w:rFonts w:cs="Arial"/>
          <w:sz w:val="20"/>
          <w:szCs w:val="20"/>
        </w:rPr>
      </w:pPr>
    </w:p>
    <w:p w:rsidR="00B62237" w:rsidRDefault="00B62237" w:rsidP="00374D6C">
      <w:pPr>
        <w:pStyle w:val="ListParagraph"/>
        <w:ind w:left="720"/>
        <w:contextualSpacing/>
        <w:jc w:val="center"/>
        <w:rPr>
          <w:rFonts w:cs="Arial"/>
          <w:sz w:val="20"/>
          <w:szCs w:val="20"/>
        </w:rPr>
      </w:pPr>
    </w:p>
    <w:p w:rsidR="00374D6C" w:rsidRDefault="00374D6C" w:rsidP="00374D6C">
      <w:pPr>
        <w:pStyle w:val="ListParagraph"/>
        <w:ind w:left="720"/>
        <w:contextualSpacing/>
        <w:jc w:val="center"/>
        <w:rPr>
          <w:rFonts w:cs="Arial"/>
          <w:sz w:val="20"/>
          <w:szCs w:val="20"/>
        </w:rPr>
      </w:pPr>
    </w:p>
    <w:p w:rsidR="00B62237" w:rsidRDefault="00B62237" w:rsidP="00374D6C">
      <w:pPr>
        <w:contextualSpacing/>
        <w:jc w:val="center"/>
        <w:rPr>
          <w:rFonts w:cs="Arial"/>
          <w:sz w:val="20"/>
          <w:szCs w:val="20"/>
        </w:rPr>
      </w:pPr>
    </w:p>
    <w:p w:rsidR="00B62237" w:rsidRPr="00B62237" w:rsidRDefault="00B62237" w:rsidP="00B62237">
      <w:pPr>
        <w:contextualSpacing/>
        <w:rPr>
          <w:rFonts w:cs="Arial"/>
          <w:sz w:val="20"/>
          <w:szCs w:val="20"/>
        </w:rPr>
      </w:pPr>
    </w:p>
    <w:p w:rsidR="00B62237" w:rsidRPr="00B62237" w:rsidRDefault="00B62237" w:rsidP="00B62237">
      <w:pPr>
        <w:contextualSpacing/>
        <w:rPr>
          <w:rFonts w:cs="Arial"/>
          <w:sz w:val="20"/>
          <w:szCs w:val="20"/>
        </w:rPr>
      </w:pPr>
    </w:p>
    <w:p w:rsidR="00B62237" w:rsidRDefault="00B62237" w:rsidP="00B720A3">
      <w:pPr>
        <w:spacing w:line="240" w:lineRule="auto"/>
        <w:contextualSpacing/>
        <w:rPr>
          <w:rFonts w:cs="Arial"/>
          <w:b/>
          <w:sz w:val="20"/>
          <w:szCs w:val="20"/>
          <w:u w:val="single"/>
        </w:rPr>
      </w:pPr>
    </w:p>
    <w:p w:rsidR="00374D6C" w:rsidRDefault="00374D6C" w:rsidP="00B720A3">
      <w:pPr>
        <w:spacing w:line="240" w:lineRule="auto"/>
        <w:contextualSpacing/>
        <w:rPr>
          <w:rFonts w:cs="Arial"/>
          <w:b/>
          <w:sz w:val="20"/>
          <w:szCs w:val="20"/>
          <w:u w:val="single"/>
        </w:rPr>
      </w:pPr>
    </w:p>
    <w:p w:rsidR="00374D6C" w:rsidRDefault="00374D6C" w:rsidP="00B720A3">
      <w:pPr>
        <w:spacing w:line="240" w:lineRule="auto"/>
        <w:contextualSpacing/>
        <w:rPr>
          <w:rFonts w:cs="Arial"/>
          <w:b/>
          <w:sz w:val="20"/>
          <w:szCs w:val="20"/>
          <w:u w:val="single"/>
        </w:rPr>
      </w:pPr>
    </w:p>
    <w:p w:rsidR="00374D6C" w:rsidRDefault="00374D6C" w:rsidP="00B720A3">
      <w:pPr>
        <w:spacing w:line="240" w:lineRule="auto"/>
        <w:contextualSpacing/>
        <w:rPr>
          <w:rFonts w:cs="Arial"/>
          <w:b/>
          <w:sz w:val="20"/>
          <w:szCs w:val="20"/>
          <w:u w:val="single"/>
        </w:rPr>
      </w:pPr>
    </w:p>
    <w:p w:rsidR="00374D6C" w:rsidRDefault="00374D6C" w:rsidP="00B720A3">
      <w:pPr>
        <w:spacing w:line="240" w:lineRule="auto"/>
        <w:contextualSpacing/>
        <w:rPr>
          <w:rFonts w:cs="Arial"/>
          <w:b/>
          <w:sz w:val="20"/>
          <w:szCs w:val="20"/>
          <w:u w:val="single"/>
        </w:rPr>
      </w:pPr>
    </w:p>
    <w:p w:rsidR="00374D6C" w:rsidRDefault="00374D6C" w:rsidP="00B720A3">
      <w:pPr>
        <w:spacing w:line="240" w:lineRule="auto"/>
        <w:contextualSpacing/>
        <w:rPr>
          <w:rFonts w:cs="Arial"/>
          <w:b/>
          <w:sz w:val="20"/>
          <w:szCs w:val="20"/>
          <w:u w:val="single"/>
        </w:rPr>
      </w:pPr>
    </w:p>
    <w:p w:rsidR="00374D6C" w:rsidRDefault="00374D6C" w:rsidP="00B720A3">
      <w:pPr>
        <w:spacing w:line="240" w:lineRule="auto"/>
        <w:contextualSpacing/>
        <w:rPr>
          <w:rFonts w:cs="Arial"/>
          <w:b/>
          <w:sz w:val="20"/>
          <w:szCs w:val="20"/>
          <w:u w:val="single"/>
        </w:rPr>
      </w:pPr>
    </w:p>
    <w:p w:rsidR="00374D6C" w:rsidRDefault="00374D6C" w:rsidP="00B720A3">
      <w:pPr>
        <w:spacing w:line="240" w:lineRule="auto"/>
        <w:contextualSpacing/>
        <w:rPr>
          <w:rFonts w:cs="Arial"/>
          <w:b/>
          <w:sz w:val="20"/>
          <w:szCs w:val="20"/>
          <w:u w:val="single"/>
        </w:rPr>
      </w:pPr>
    </w:p>
    <w:p w:rsidR="00374D6C" w:rsidRDefault="00374D6C" w:rsidP="00B720A3">
      <w:pPr>
        <w:spacing w:line="240" w:lineRule="auto"/>
        <w:contextualSpacing/>
        <w:rPr>
          <w:rFonts w:cs="Arial"/>
          <w:b/>
          <w:sz w:val="20"/>
          <w:szCs w:val="20"/>
          <w:u w:val="single"/>
        </w:rPr>
      </w:pPr>
    </w:p>
    <w:p w:rsidR="00374D6C" w:rsidRDefault="00374D6C" w:rsidP="00B720A3">
      <w:pPr>
        <w:spacing w:line="240" w:lineRule="auto"/>
        <w:contextualSpacing/>
        <w:rPr>
          <w:rFonts w:cs="Arial"/>
          <w:b/>
          <w:sz w:val="20"/>
          <w:szCs w:val="20"/>
          <w:u w:val="single"/>
        </w:rPr>
      </w:pPr>
    </w:p>
    <w:p w:rsidR="00B62237" w:rsidRDefault="00B62237" w:rsidP="00B720A3">
      <w:pPr>
        <w:spacing w:line="240" w:lineRule="auto"/>
        <w:contextualSpacing/>
        <w:rPr>
          <w:rFonts w:cs="Arial"/>
          <w:b/>
          <w:sz w:val="20"/>
          <w:szCs w:val="20"/>
          <w:u w:val="single"/>
        </w:rPr>
      </w:pPr>
    </w:p>
    <w:p w:rsidR="00B62237" w:rsidRDefault="00B62237" w:rsidP="00B720A3">
      <w:pPr>
        <w:spacing w:line="240" w:lineRule="auto"/>
        <w:contextualSpacing/>
        <w:rPr>
          <w:rFonts w:cs="Arial"/>
          <w:b/>
          <w:sz w:val="20"/>
          <w:szCs w:val="20"/>
          <w:u w:val="single"/>
        </w:rPr>
      </w:pPr>
    </w:p>
    <w:p w:rsidR="00362041" w:rsidRPr="004B6719" w:rsidRDefault="00362041" w:rsidP="004B6719">
      <w:pPr>
        <w:spacing w:line="240" w:lineRule="auto"/>
        <w:contextualSpacing/>
        <w:jc w:val="both"/>
        <w:rPr>
          <w:rFonts w:cs="Arial"/>
          <w:color w:val="000000" w:themeColor="text1"/>
          <w:sz w:val="20"/>
          <w:szCs w:val="20"/>
          <w:lang w:val="en-GB"/>
        </w:rPr>
      </w:pPr>
    </w:p>
    <w:sectPr w:rsidR="00362041" w:rsidRPr="004B6719" w:rsidSect="008D46AA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237" w:rsidRDefault="00B62237" w:rsidP="004B6719">
      <w:pPr>
        <w:spacing w:after="0" w:line="240" w:lineRule="auto"/>
      </w:pPr>
      <w:r>
        <w:separator/>
      </w:r>
    </w:p>
  </w:endnote>
  <w:endnote w:type="continuationSeparator" w:id="0">
    <w:p w:rsidR="00B62237" w:rsidRDefault="00B62237" w:rsidP="004B6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237" w:rsidRDefault="00B62237" w:rsidP="004B6719">
      <w:pPr>
        <w:spacing w:after="0" w:line="240" w:lineRule="auto"/>
      </w:pPr>
      <w:r>
        <w:separator/>
      </w:r>
    </w:p>
  </w:footnote>
  <w:footnote w:type="continuationSeparator" w:id="0">
    <w:p w:rsidR="00B62237" w:rsidRDefault="00B62237" w:rsidP="004B6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237" w:rsidRDefault="00B62237" w:rsidP="004B6719">
    <w:pPr>
      <w:pStyle w:val="Header"/>
      <w:jc w:val="center"/>
    </w:pPr>
    <w:r>
      <w:rPr>
        <w:noProof/>
      </w:rPr>
      <w:drawing>
        <wp:inline distT="0" distB="0" distL="0" distR="0" wp14:anchorId="36CEC035" wp14:editId="34B091EA">
          <wp:extent cx="1781175" cy="433259"/>
          <wp:effectExtent l="0" t="0" r="0" b="5080"/>
          <wp:docPr id="1" name="Picture 1" descr="Atlanti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lantis_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332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B18D5"/>
    <w:multiLevelType w:val="hybridMultilevel"/>
    <w:tmpl w:val="164A758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2F730708"/>
    <w:multiLevelType w:val="multilevel"/>
    <w:tmpl w:val="D388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1B53BE"/>
    <w:multiLevelType w:val="hybridMultilevel"/>
    <w:tmpl w:val="AD066F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96DF8"/>
    <w:multiLevelType w:val="hybridMultilevel"/>
    <w:tmpl w:val="2488F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B7534"/>
    <w:multiLevelType w:val="hybridMultilevel"/>
    <w:tmpl w:val="573AB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800272"/>
    <w:multiLevelType w:val="hybridMultilevel"/>
    <w:tmpl w:val="C156B2B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41"/>
    <w:rsid w:val="000E35FE"/>
    <w:rsid w:val="00106BB5"/>
    <w:rsid w:val="00113FD2"/>
    <w:rsid w:val="00134613"/>
    <w:rsid w:val="0016361A"/>
    <w:rsid w:val="0018387F"/>
    <w:rsid w:val="001C216D"/>
    <w:rsid w:val="001D0B72"/>
    <w:rsid w:val="001D6A9C"/>
    <w:rsid w:val="0021680B"/>
    <w:rsid w:val="0025021F"/>
    <w:rsid w:val="00296349"/>
    <w:rsid w:val="002E2F9B"/>
    <w:rsid w:val="002F2366"/>
    <w:rsid w:val="003150AB"/>
    <w:rsid w:val="00340AF3"/>
    <w:rsid w:val="00355B58"/>
    <w:rsid w:val="00362041"/>
    <w:rsid w:val="00374D6C"/>
    <w:rsid w:val="00386065"/>
    <w:rsid w:val="003F0C06"/>
    <w:rsid w:val="004030BA"/>
    <w:rsid w:val="00406EBF"/>
    <w:rsid w:val="00423786"/>
    <w:rsid w:val="00445739"/>
    <w:rsid w:val="00487111"/>
    <w:rsid w:val="00497630"/>
    <w:rsid w:val="004B4A04"/>
    <w:rsid w:val="004B6719"/>
    <w:rsid w:val="004C6E51"/>
    <w:rsid w:val="004D450F"/>
    <w:rsid w:val="005121CB"/>
    <w:rsid w:val="00522292"/>
    <w:rsid w:val="0058214F"/>
    <w:rsid w:val="005838E8"/>
    <w:rsid w:val="00587ED8"/>
    <w:rsid w:val="005C2496"/>
    <w:rsid w:val="005C3C32"/>
    <w:rsid w:val="005C4DD0"/>
    <w:rsid w:val="005C5AF1"/>
    <w:rsid w:val="005F298E"/>
    <w:rsid w:val="006127A2"/>
    <w:rsid w:val="00662F09"/>
    <w:rsid w:val="0067170F"/>
    <w:rsid w:val="007154E8"/>
    <w:rsid w:val="00745E02"/>
    <w:rsid w:val="00766D79"/>
    <w:rsid w:val="0078685C"/>
    <w:rsid w:val="007A2A4E"/>
    <w:rsid w:val="007B71D7"/>
    <w:rsid w:val="007F5530"/>
    <w:rsid w:val="0080743D"/>
    <w:rsid w:val="00824C11"/>
    <w:rsid w:val="00841AC5"/>
    <w:rsid w:val="008478A9"/>
    <w:rsid w:val="00880C54"/>
    <w:rsid w:val="00885608"/>
    <w:rsid w:val="008D46AA"/>
    <w:rsid w:val="008F332B"/>
    <w:rsid w:val="00912D05"/>
    <w:rsid w:val="009712E7"/>
    <w:rsid w:val="00990A5E"/>
    <w:rsid w:val="00991452"/>
    <w:rsid w:val="009B3A99"/>
    <w:rsid w:val="009C56CE"/>
    <w:rsid w:val="009E11C7"/>
    <w:rsid w:val="00A404A2"/>
    <w:rsid w:val="00AA00EF"/>
    <w:rsid w:val="00AE0C0E"/>
    <w:rsid w:val="00B04719"/>
    <w:rsid w:val="00B12395"/>
    <w:rsid w:val="00B20EAF"/>
    <w:rsid w:val="00B62237"/>
    <w:rsid w:val="00B720A3"/>
    <w:rsid w:val="00BA6A90"/>
    <w:rsid w:val="00BC2A00"/>
    <w:rsid w:val="00BE2BCD"/>
    <w:rsid w:val="00C72D1D"/>
    <w:rsid w:val="00CB31EA"/>
    <w:rsid w:val="00CC4F39"/>
    <w:rsid w:val="00CD71FF"/>
    <w:rsid w:val="00CD72EE"/>
    <w:rsid w:val="00D0327F"/>
    <w:rsid w:val="00D16FA9"/>
    <w:rsid w:val="00D2218D"/>
    <w:rsid w:val="00D243FE"/>
    <w:rsid w:val="00D527D1"/>
    <w:rsid w:val="00D61EBA"/>
    <w:rsid w:val="00D620F1"/>
    <w:rsid w:val="00D944D6"/>
    <w:rsid w:val="00DC4E83"/>
    <w:rsid w:val="00DC78D5"/>
    <w:rsid w:val="00DF445D"/>
    <w:rsid w:val="00E15B4C"/>
    <w:rsid w:val="00E41C99"/>
    <w:rsid w:val="00E86997"/>
    <w:rsid w:val="00EA2B38"/>
    <w:rsid w:val="00EA5962"/>
    <w:rsid w:val="00ED17AA"/>
    <w:rsid w:val="00ED41A1"/>
    <w:rsid w:val="00ED7722"/>
    <w:rsid w:val="00F067A9"/>
    <w:rsid w:val="00F33729"/>
    <w:rsid w:val="00F60C5B"/>
    <w:rsid w:val="00F75138"/>
    <w:rsid w:val="00F95B54"/>
    <w:rsid w:val="00F970AC"/>
    <w:rsid w:val="00FC17E4"/>
    <w:rsid w:val="00FC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C78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04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6204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6204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685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85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85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85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85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D0B7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E0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E0C0E"/>
  </w:style>
  <w:style w:type="character" w:styleId="Strong">
    <w:name w:val="Strong"/>
    <w:basedOn w:val="DefaultParagraphFont"/>
    <w:uiPriority w:val="22"/>
    <w:qFormat/>
    <w:rsid w:val="00AE0C0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B6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719"/>
  </w:style>
  <w:style w:type="paragraph" w:styleId="Footer">
    <w:name w:val="footer"/>
    <w:basedOn w:val="Normal"/>
    <w:link w:val="FooterChar"/>
    <w:uiPriority w:val="99"/>
    <w:unhideWhenUsed/>
    <w:rsid w:val="004B6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719"/>
  </w:style>
  <w:style w:type="character" w:customStyle="1" w:styleId="Heading3Char">
    <w:name w:val="Heading 3 Char"/>
    <w:basedOn w:val="DefaultParagraphFont"/>
    <w:link w:val="Heading3"/>
    <w:uiPriority w:val="9"/>
    <w:rsid w:val="00DC78D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20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720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720A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C78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04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6204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6204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685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85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85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85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85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D0B7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E0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E0C0E"/>
  </w:style>
  <w:style w:type="character" w:styleId="Strong">
    <w:name w:val="Strong"/>
    <w:basedOn w:val="DefaultParagraphFont"/>
    <w:uiPriority w:val="22"/>
    <w:qFormat/>
    <w:rsid w:val="00AE0C0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B6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719"/>
  </w:style>
  <w:style w:type="paragraph" w:styleId="Footer">
    <w:name w:val="footer"/>
    <w:basedOn w:val="Normal"/>
    <w:link w:val="FooterChar"/>
    <w:uiPriority w:val="99"/>
    <w:unhideWhenUsed/>
    <w:rsid w:val="004B6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719"/>
  </w:style>
  <w:style w:type="character" w:customStyle="1" w:styleId="Heading3Char">
    <w:name w:val="Heading 3 Char"/>
    <w:basedOn w:val="DefaultParagraphFont"/>
    <w:link w:val="Heading3"/>
    <w:uiPriority w:val="9"/>
    <w:rsid w:val="00DC78D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20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720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720A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2023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2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6A5B1"/>
                    <w:right w:val="none" w:sz="0" w:space="0" w:color="auto"/>
                  </w:divBdr>
                </w:div>
              </w:divsChild>
            </w:div>
          </w:divsChild>
        </w:div>
        <w:div w:id="4136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83548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6A5B1"/>
                    <w:right w:val="none" w:sz="0" w:space="0" w:color="auto"/>
                  </w:divBdr>
                </w:div>
              </w:divsChild>
            </w:div>
          </w:divsChild>
        </w:div>
        <w:div w:id="10338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08955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6A5B1"/>
                    <w:right w:val="none" w:sz="0" w:space="0" w:color="auto"/>
                  </w:divBdr>
                </w:div>
              </w:divsChild>
            </w:div>
          </w:divsChild>
        </w:div>
        <w:div w:id="13342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3475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1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6A5B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8441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6A5B1"/>
                    <w:right w:val="none" w:sz="0" w:space="0" w:color="auto"/>
                  </w:divBdr>
                </w:div>
              </w:divsChild>
            </w:div>
          </w:divsChild>
        </w:div>
        <w:div w:id="13819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2511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6A5B1"/>
                    <w:right w:val="none" w:sz="0" w:space="0" w:color="auto"/>
                  </w:divBdr>
                </w:div>
              </w:divsChild>
            </w:div>
          </w:divsChild>
        </w:div>
        <w:div w:id="4548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564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5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6A5B1"/>
                    <w:right w:val="none" w:sz="0" w:space="0" w:color="auto"/>
                  </w:divBdr>
                </w:div>
              </w:divsChild>
            </w:div>
          </w:divsChild>
        </w:div>
        <w:div w:id="9740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60018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8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6A5B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8177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6A5B1"/>
                    <w:right w:val="none" w:sz="0" w:space="0" w:color="auto"/>
                  </w:divBdr>
                </w:div>
              </w:divsChild>
            </w:div>
          </w:divsChild>
        </w:div>
        <w:div w:id="462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4282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4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6A5B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1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3343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6A5B1"/>
                    <w:right w:val="none" w:sz="0" w:space="0" w:color="auto"/>
                  </w:divBdr>
                </w:div>
              </w:divsChild>
            </w:div>
          </w:divsChild>
        </w:div>
        <w:div w:id="2623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6921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2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6A5B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5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55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6A5B1"/>
                    <w:right w:val="none" w:sz="0" w:space="0" w:color="auto"/>
                  </w:divBdr>
                </w:div>
              </w:divsChild>
            </w:div>
          </w:divsChild>
        </w:div>
        <w:div w:id="10875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99282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6A5B1"/>
                    <w:right w:val="none" w:sz="0" w:space="0" w:color="auto"/>
                  </w:divBdr>
                </w:div>
              </w:divsChild>
            </w:div>
          </w:divsChild>
        </w:div>
        <w:div w:id="2105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38295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6A5B1"/>
                    <w:right w:val="none" w:sz="0" w:space="0" w:color="auto"/>
                  </w:divBdr>
                </w:div>
              </w:divsChild>
            </w:div>
          </w:divsChild>
        </w:div>
        <w:div w:id="3365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90614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6A5B1"/>
                    <w:right w:val="none" w:sz="0" w:space="0" w:color="auto"/>
                  </w:divBdr>
                </w:div>
              </w:divsChild>
            </w:div>
          </w:divsChild>
        </w:div>
        <w:div w:id="12898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235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6A5B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9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8187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6A5B1"/>
                    <w:right w:val="none" w:sz="0" w:space="0" w:color="auto"/>
                  </w:divBdr>
                </w:div>
              </w:divsChild>
            </w:div>
          </w:divsChild>
        </w:div>
        <w:div w:id="769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10426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6A5B1"/>
                    <w:right w:val="none" w:sz="0" w:space="0" w:color="auto"/>
                  </w:divBdr>
                </w:div>
              </w:divsChild>
            </w:div>
          </w:divsChild>
        </w:div>
        <w:div w:id="19394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31353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8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6A5B1"/>
                    <w:right w:val="none" w:sz="0" w:space="0" w:color="auto"/>
                  </w:divBdr>
                </w:div>
              </w:divsChild>
            </w:div>
          </w:divsChild>
        </w:div>
        <w:div w:id="17562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9979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2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6A5B1"/>
                    <w:right w:val="none" w:sz="0" w:space="0" w:color="auto"/>
                  </w:divBdr>
                </w:div>
              </w:divsChild>
            </w:div>
          </w:divsChild>
        </w:div>
        <w:div w:id="1956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88475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6A5B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2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4913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6A5B1"/>
                    <w:right w:val="none" w:sz="0" w:space="0" w:color="auto"/>
                  </w:divBdr>
                </w:div>
              </w:divsChild>
            </w:div>
          </w:divsChild>
        </w:div>
        <w:div w:id="11364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2440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6A5B1"/>
                    <w:right w:val="none" w:sz="0" w:space="0" w:color="auto"/>
                  </w:divBdr>
                </w:div>
              </w:divsChild>
            </w:div>
          </w:divsChild>
        </w:div>
        <w:div w:id="6999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5897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6A5B1"/>
                    <w:right w:val="none" w:sz="0" w:space="0" w:color="auto"/>
                  </w:divBdr>
                </w:div>
              </w:divsChild>
            </w:div>
          </w:divsChild>
        </w:div>
        <w:div w:id="8245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3638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6A5B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8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0912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6A5B1"/>
                    <w:right w:val="none" w:sz="0" w:space="0" w:color="auto"/>
                  </w:divBdr>
                </w:div>
              </w:divsChild>
            </w:div>
          </w:divsChild>
        </w:div>
        <w:div w:id="9634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9445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6A5B1"/>
                    <w:right w:val="none" w:sz="0" w:space="0" w:color="auto"/>
                  </w:divBdr>
                </w:div>
              </w:divsChild>
            </w:div>
          </w:divsChild>
        </w:div>
        <w:div w:id="15677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51421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6A5B1"/>
                    <w:right w:val="none" w:sz="0" w:space="0" w:color="auto"/>
                  </w:divBdr>
                </w:div>
              </w:divsChild>
            </w:div>
          </w:divsChild>
        </w:div>
        <w:div w:id="745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3011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6A5B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4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9205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6A5B1"/>
                    <w:right w:val="none" w:sz="0" w:space="0" w:color="auto"/>
                  </w:divBdr>
                </w:div>
              </w:divsChild>
            </w:div>
          </w:divsChild>
        </w:div>
        <w:div w:id="3010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3449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6A5B1"/>
                    <w:right w:val="none" w:sz="0" w:space="0" w:color="auto"/>
                  </w:divBdr>
                </w:div>
              </w:divsChild>
            </w:div>
          </w:divsChild>
        </w:div>
        <w:div w:id="6628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7528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6A5B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Dugan</dc:creator>
  <cp:lastModifiedBy>Rebecca Hall</cp:lastModifiedBy>
  <cp:revision>3</cp:revision>
  <dcterms:created xsi:type="dcterms:W3CDTF">2016-06-23T14:05:00Z</dcterms:created>
  <dcterms:modified xsi:type="dcterms:W3CDTF">2016-07-12T04:46:00Z</dcterms:modified>
</cp:coreProperties>
</file>