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6488" w14:textId="379F38EB" w:rsidR="009B5B7A" w:rsidRPr="00C62FA0" w:rsidRDefault="009067FF" w:rsidP="009B5B7A">
      <w:pPr>
        <w:tabs>
          <w:tab w:val="left" w:pos="720"/>
        </w:tabs>
        <w:spacing w:after="0" w:line="240" w:lineRule="auto"/>
        <w:contextualSpacing/>
        <w:jc w:val="center"/>
        <w:rPr>
          <w:rFonts w:cstheme="minorHAnsi"/>
          <w:b/>
          <w:sz w:val="26"/>
          <w:szCs w:val="26"/>
          <w:lang w:val="en-GB"/>
        </w:rPr>
      </w:pPr>
      <w:r w:rsidRPr="009067FF">
        <w:rPr>
          <w:rFonts w:cstheme="minorHAnsi"/>
          <w:b/>
          <w:sz w:val="26"/>
          <w:szCs w:val="26"/>
          <w:lang w:val="en-GB"/>
        </w:rPr>
        <w:t xml:space="preserve">LET </w:t>
      </w:r>
      <w:r w:rsidR="00C6476E" w:rsidRPr="00C62FA0">
        <w:rPr>
          <w:rFonts w:cstheme="minorHAnsi"/>
          <w:b/>
          <w:sz w:val="26"/>
          <w:szCs w:val="26"/>
          <w:lang w:val="en-GB"/>
        </w:rPr>
        <w:t>ATLANTIS, THE PALM</w:t>
      </w:r>
      <w:r>
        <w:rPr>
          <w:rFonts w:cstheme="minorHAnsi"/>
          <w:b/>
          <w:sz w:val="26"/>
          <w:szCs w:val="26"/>
          <w:lang w:val="en-GB"/>
        </w:rPr>
        <w:t xml:space="preserve"> DO THE WORK THIS THANKSGIVING WITH A</w:t>
      </w:r>
      <w:r w:rsidR="009B5B7A" w:rsidRPr="009B5B7A">
        <w:rPr>
          <w:rFonts w:cstheme="minorHAnsi"/>
          <w:b/>
          <w:sz w:val="26"/>
          <w:szCs w:val="26"/>
          <w:lang w:val="en-GB"/>
        </w:rPr>
        <w:t xml:space="preserve"> </w:t>
      </w:r>
      <w:r>
        <w:rPr>
          <w:rFonts w:cstheme="minorHAnsi"/>
          <w:b/>
          <w:sz w:val="26"/>
          <w:szCs w:val="26"/>
          <w:lang w:val="en-GB"/>
        </w:rPr>
        <w:t>‘TRUFFLE STUFFED’ TURKEY</w:t>
      </w:r>
      <w:r w:rsidR="009B5B7A">
        <w:rPr>
          <w:rFonts w:cstheme="minorHAnsi"/>
          <w:b/>
          <w:sz w:val="26"/>
          <w:szCs w:val="26"/>
          <w:lang w:val="en-GB"/>
        </w:rPr>
        <w:t xml:space="preserve"> OR AN ONYX PRIME RIB </w:t>
      </w:r>
      <w:r w:rsidR="007761E5">
        <w:rPr>
          <w:rFonts w:cstheme="minorHAnsi"/>
          <w:b/>
          <w:sz w:val="26"/>
          <w:szCs w:val="26"/>
          <w:lang w:val="en-GB"/>
        </w:rPr>
        <w:t xml:space="preserve">AND LOBSTER THERMIDOR TAKEAWAY </w:t>
      </w:r>
      <w:r w:rsidR="009B5B7A">
        <w:rPr>
          <w:rFonts w:cstheme="minorHAnsi"/>
          <w:b/>
          <w:sz w:val="26"/>
          <w:szCs w:val="26"/>
          <w:lang w:val="en-GB"/>
        </w:rPr>
        <w:t xml:space="preserve">– </w:t>
      </w:r>
      <w:r w:rsidR="007761E5">
        <w:rPr>
          <w:rFonts w:cstheme="minorHAnsi"/>
          <w:b/>
          <w:sz w:val="26"/>
          <w:szCs w:val="26"/>
          <w:lang w:val="en-GB"/>
        </w:rPr>
        <w:t xml:space="preserve">SERVED </w:t>
      </w:r>
      <w:r w:rsidR="009B5B7A">
        <w:rPr>
          <w:rFonts w:cstheme="minorHAnsi"/>
          <w:b/>
          <w:sz w:val="26"/>
          <w:szCs w:val="26"/>
          <w:lang w:val="en-GB"/>
        </w:rPr>
        <w:t>WITH ALL THE SIDES</w:t>
      </w:r>
    </w:p>
    <w:p w14:paraId="0778D574" w14:textId="41A16D67" w:rsidR="009067FF" w:rsidRDefault="009067FF" w:rsidP="0021392A">
      <w:pPr>
        <w:spacing w:line="240" w:lineRule="auto"/>
        <w:contextualSpacing/>
        <w:jc w:val="center"/>
        <w:rPr>
          <w:rFonts w:cstheme="minorHAnsi"/>
          <w:i/>
          <w:iCs/>
          <w:sz w:val="24"/>
          <w:szCs w:val="24"/>
          <w:lang w:val="en-GB"/>
        </w:rPr>
      </w:pPr>
    </w:p>
    <w:p w14:paraId="673FD5B0" w14:textId="05DF0278" w:rsidR="009B5B7A" w:rsidRDefault="009067FF" w:rsidP="009067FF">
      <w:pPr>
        <w:spacing w:line="360" w:lineRule="auto"/>
        <w:contextualSpacing/>
        <w:jc w:val="both"/>
        <w:rPr>
          <w:rFonts w:ascii="Calibri" w:eastAsia="Calibri" w:hAnsi="Calibri" w:cs="Calibri"/>
        </w:rPr>
      </w:pPr>
      <w:r w:rsidRPr="00FB2F2B">
        <w:rPr>
          <w:rFonts w:cstheme="minorHAnsi"/>
          <w:b/>
        </w:rPr>
        <w:t>DUBAI, United Arab Emirates</w:t>
      </w:r>
      <w:r w:rsidRPr="00FB2F2B">
        <w:rPr>
          <w:rFonts w:cstheme="minorHAnsi"/>
        </w:rPr>
        <w:t xml:space="preserve"> (</w:t>
      </w:r>
      <w:r>
        <w:rPr>
          <w:rFonts w:cstheme="minorHAnsi"/>
        </w:rPr>
        <w:t>XXX Nov</w:t>
      </w:r>
      <w:r w:rsidRPr="00FB2F2B">
        <w:rPr>
          <w:rFonts w:cstheme="minorHAnsi"/>
        </w:rPr>
        <w:t xml:space="preserve">) – </w:t>
      </w:r>
      <w:r w:rsidRPr="007F33C5">
        <w:rPr>
          <w:rFonts w:cstheme="minorHAnsi"/>
        </w:rPr>
        <w:t xml:space="preserve">During a year when </w:t>
      </w:r>
      <w:r>
        <w:rPr>
          <w:rFonts w:cstheme="minorHAnsi"/>
        </w:rPr>
        <w:t xml:space="preserve">most people have </w:t>
      </w:r>
      <w:r w:rsidRPr="007F33C5">
        <w:rPr>
          <w:rFonts w:cstheme="minorHAnsi"/>
        </w:rPr>
        <w:t xml:space="preserve">cooked </w:t>
      </w:r>
      <w:r>
        <w:rPr>
          <w:rFonts w:cstheme="minorHAnsi"/>
        </w:rPr>
        <w:t xml:space="preserve">at home </w:t>
      </w:r>
      <w:r w:rsidRPr="007F33C5">
        <w:rPr>
          <w:rFonts w:cstheme="minorHAnsi"/>
        </w:rPr>
        <w:t xml:space="preserve">more than ever, </w:t>
      </w:r>
      <w:r>
        <w:rPr>
          <w:rFonts w:cstheme="minorHAnsi"/>
        </w:rPr>
        <w:t xml:space="preserve">Atlantis, The Palm is inviting guests to </w:t>
      </w:r>
      <w:r w:rsidRPr="007F33C5">
        <w:rPr>
          <w:rFonts w:cstheme="minorHAnsi"/>
        </w:rPr>
        <w:t>leave the laborious Thanksgiving kitchen duties to the professionals.</w:t>
      </w:r>
      <w:r>
        <w:rPr>
          <w:rFonts w:cstheme="minorHAnsi"/>
        </w:rPr>
        <w:t xml:space="preserve"> </w:t>
      </w:r>
      <w:r>
        <w:rPr>
          <w:rFonts w:ascii="Calibri" w:eastAsia="Calibri" w:hAnsi="Calibri" w:cs="Calibri"/>
        </w:rPr>
        <w:t>Taking place</w:t>
      </w:r>
      <w:r w:rsidRPr="00A203BF">
        <w:rPr>
          <w:rFonts w:ascii="Calibri" w:eastAsia="Calibri" w:hAnsi="Calibri" w:cs="Calibri"/>
        </w:rPr>
        <w:t xml:space="preserve"> on Thursday </w:t>
      </w:r>
      <w:r>
        <w:rPr>
          <w:rFonts w:ascii="Calibri" w:eastAsia="Calibri" w:hAnsi="Calibri" w:cs="Calibri"/>
        </w:rPr>
        <w:t>26</w:t>
      </w:r>
      <w:r w:rsidRPr="009067FF">
        <w:rPr>
          <w:rFonts w:ascii="Calibri" w:eastAsia="Calibri" w:hAnsi="Calibri" w:cs="Calibri"/>
          <w:vertAlign w:val="superscript"/>
        </w:rPr>
        <w:t>th</w:t>
      </w:r>
      <w:r>
        <w:rPr>
          <w:rFonts w:ascii="Calibri" w:eastAsia="Calibri" w:hAnsi="Calibri" w:cs="Calibri"/>
        </w:rPr>
        <w:t xml:space="preserve">  </w:t>
      </w:r>
      <w:r w:rsidRPr="00A203BF">
        <w:rPr>
          <w:rFonts w:ascii="Calibri" w:eastAsia="Calibri" w:hAnsi="Calibri" w:cs="Calibri"/>
        </w:rPr>
        <w:t>November</w:t>
      </w:r>
      <w:r>
        <w:rPr>
          <w:rFonts w:ascii="Calibri" w:eastAsia="Calibri" w:hAnsi="Calibri" w:cs="Calibri"/>
        </w:rPr>
        <w:t>, Atlantis</w:t>
      </w:r>
      <w:r w:rsidR="00EC1E59">
        <w:rPr>
          <w:rFonts w:ascii="Calibri" w:eastAsia="Calibri" w:hAnsi="Calibri" w:cs="Calibri"/>
        </w:rPr>
        <w:t xml:space="preserve"> is offering</w:t>
      </w:r>
      <w:r>
        <w:rPr>
          <w:rFonts w:ascii="Calibri" w:eastAsia="Calibri" w:hAnsi="Calibri" w:cs="Calibri"/>
        </w:rPr>
        <w:t xml:space="preserve"> </w:t>
      </w:r>
      <w:r w:rsidR="009B5B7A">
        <w:rPr>
          <w:rFonts w:ascii="Calibri" w:eastAsia="Calibri" w:hAnsi="Calibri" w:cs="Calibri"/>
        </w:rPr>
        <w:t xml:space="preserve">those looking to celebrate the opportunity </w:t>
      </w:r>
      <w:r w:rsidR="00EC1E59">
        <w:rPr>
          <w:rFonts w:ascii="Calibri" w:eastAsia="Calibri" w:hAnsi="Calibri" w:cs="Calibri"/>
        </w:rPr>
        <w:t xml:space="preserve">to order a luxury </w:t>
      </w:r>
      <w:r w:rsidR="004F6BC7">
        <w:rPr>
          <w:rFonts w:ascii="Calibri" w:eastAsia="Calibri" w:hAnsi="Calibri" w:cs="Calibri"/>
        </w:rPr>
        <w:t>‘</w:t>
      </w:r>
      <w:r w:rsidR="00EC1E59">
        <w:rPr>
          <w:rFonts w:ascii="Calibri" w:eastAsia="Calibri" w:hAnsi="Calibri" w:cs="Calibri"/>
        </w:rPr>
        <w:t>truffle stuffed</w:t>
      </w:r>
      <w:r w:rsidR="004F6BC7">
        <w:rPr>
          <w:rFonts w:ascii="Calibri" w:eastAsia="Calibri" w:hAnsi="Calibri" w:cs="Calibri"/>
        </w:rPr>
        <w:t xml:space="preserve">’ </w:t>
      </w:r>
      <w:r w:rsidR="00EC1E59">
        <w:rPr>
          <w:rFonts w:ascii="Calibri" w:eastAsia="Calibri" w:hAnsi="Calibri" w:cs="Calibri"/>
        </w:rPr>
        <w:t>turkey with a menu handcrafted by award</w:t>
      </w:r>
      <w:r w:rsidR="004F6BC7">
        <w:rPr>
          <w:rFonts w:ascii="Calibri" w:eastAsia="Calibri" w:hAnsi="Calibri" w:cs="Calibri"/>
        </w:rPr>
        <w:t>-</w:t>
      </w:r>
      <w:r w:rsidR="00EC1E59">
        <w:rPr>
          <w:rFonts w:ascii="Calibri" w:eastAsia="Calibri" w:hAnsi="Calibri" w:cs="Calibri"/>
        </w:rPr>
        <w:t>winning chef Grégoire Berger</w:t>
      </w:r>
      <w:r w:rsidR="009B5B7A">
        <w:rPr>
          <w:rFonts w:ascii="Calibri" w:eastAsia="Calibri" w:hAnsi="Calibri" w:cs="Calibri"/>
        </w:rPr>
        <w:t xml:space="preserve">, or a </w:t>
      </w:r>
      <w:r w:rsidR="009B5B7A" w:rsidRPr="009B5B7A">
        <w:rPr>
          <w:rFonts w:ascii="Calibri" w:eastAsia="Calibri" w:hAnsi="Calibri" w:cs="Calibri"/>
        </w:rPr>
        <w:t>Surf &amp; Turf Black Onyx prime rib and baked Boston lobster thermidor</w:t>
      </w:r>
      <w:r w:rsidR="009B5B7A">
        <w:rPr>
          <w:rFonts w:ascii="Calibri" w:eastAsia="Calibri" w:hAnsi="Calibri" w:cs="Calibri"/>
        </w:rPr>
        <w:t xml:space="preserve"> </w:t>
      </w:r>
      <w:proofErr w:type="spellStart"/>
      <w:r w:rsidR="009B5B7A">
        <w:rPr>
          <w:rFonts w:ascii="Calibri" w:eastAsia="Calibri" w:hAnsi="Calibri" w:cs="Calibri"/>
        </w:rPr>
        <w:t>courtersy</w:t>
      </w:r>
      <w:proofErr w:type="spellEnd"/>
      <w:r w:rsidR="009B5B7A">
        <w:rPr>
          <w:rFonts w:ascii="Calibri" w:eastAsia="Calibri" w:hAnsi="Calibri" w:cs="Calibri"/>
        </w:rPr>
        <w:t xml:space="preserve"> of </w:t>
      </w:r>
      <w:proofErr w:type="spellStart"/>
      <w:r w:rsidR="009B5B7A">
        <w:rPr>
          <w:rFonts w:ascii="Calibri" w:eastAsia="Calibri" w:hAnsi="Calibri" w:cs="Calibri"/>
        </w:rPr>
        <w:t>Seafire</w:t>
      </w:r>
      <w:proofErr w:type="spellEnd"/>
      <w:r w:rsidR="009B5B7A">
        <w:rPr>
          <w:rFonts w:ascii="Calibri" w:eastAsia="Calibri" w:hAnsi="Calibri" w:cs="Calibri"/>
        </w:rPr>
        <w:t xml:space="preserve"> chef, Raymond Wong. </w:t>
      </w:r>
    </w:p>
    <w:p w14:paraId="4CE48A2F" w14:textId="77777777" w:rsidR="004F6BC7" w:rsidRPr="004F6BC7" w:rsidRDefault="004F6BC7" w:rsidP="009067FF">
      <w:pPr>
        <w:spacing w:line="360" w:lineRule="auto"/>
        <w:contextualSpacing/>
        <w:jc w:val="both"/>
        <w:rPr>
          <w:rFonts w:ascii="Calibri" w:eastAsia="Calibri" w:hAnsi="Calibri" w:cs="Calibri"/>
        </w:rPr>
      </w:pPr>
    </w:p>
    <w:p w14:paraId="4BECF6CE" w14:textId="0B6A58D2" w:rsidR="007823F0" w:rsidRPr="00E2493F" w:rsidRDefault="00C937DF" w:rsidP="009067FF">
      <w:pPr>
        <w:spacing w:line="240" w:lineRule="auto"/>
        <w:contextualSpacing/>
        <w:rPr>
          <w:rFonts w:eastAsia="Calibri" w:cstheme="minorHAnsi"/>
          <w:b/>
          <w:bCs/>
          <w:u w:val="single"/>
          <w:lang w:val="en-GB"/>
        </w:rPr>
      </w:pPr>
      <w:r>
        <w:rPr>
          <w:rFonts w:eastAsia="Calibri" w:cstheme="minorHAnsi"/>
          <w:b/>
          <w:bCs/>
          <w:u w:val="single"/>
          <w:lang w:val="en-GB"/>
        </w:rPr>
        <w:t xml:space="preserve">ATLANTIS </w:t>
      </w:r>
      <w:r w:rsidR="00A876F6">
        <w:rPr>
          <w:rFonts w:eastAsia="Calibri" w:cstheme="minorHAnsi"/>
          <w:b/>
          <w:bCs/>
          <w:u w:val="single"/>
          <w:lang w:val="en-GB"/>
        </w:rPr>
        <w:t>‘TRUFFLE STUFFED’ T</w:t>
      </w:r>
      <w:r>
        <w:rPr>
          <w:rFonts w:eastAsia="Calibri" w:cstheme="minorHAnsi"/>
          <w:b/>
          <w:bCs/>
          <w:u w:val="single"/>
          <w:lang w:val="en-GB"/>
        </w:rPr>
        <w:t>AKEAWAY TURKEY</w:t>
      </w:r>
    </w:p>
    <w:p w14:paraId="0D052ECE" w14:textId="77777777" w:rsidR="007A4596" w:rsidRPr="00E2493F" w:rsidRDefault="007A4596" w:rsidP="0021392A">
      <w:pPr>
        <w:spacing w:line="240" w:lineRule="auto"/>
        <w:contextualSpacing/>
        <w:rPr>
          <w:rFonts w:eastAsia="Calibri" w:cstheme="minorHAnsi"/>
          <w:b/>
          <w:bCs/>
          <w:u w:val="single"/>
          <w:lang w:val="en-GB"/>
        </w:rPr>
      </w:pPr>
    </w:p>
    <w:p w14:paraId="6C3A2D5A" w14:textId="5E13CA51" w:rsidR="007A4596" w:rsidRPr="00E2493F" w:rsidRDefault="007A4596" w:rsidP="007A4596">
      <w:pPr>
        <w:spacing w:after="0" w:line="360" w:lineRule="auto"/>
        <w:contextualSpacing/>
        <w:rPr>
          <w:rFonts w:eastAsiaTheme="minorHAnsi" w:cstheme="minorHAnsi"/>
          <w:color w:val="000000" w:themeColor="text1"/>
        </w:rPr>
      </w:pPr>
      <w:r w:rsidRPr="00E2493F">
        <w:rPr>
          <w:rFonts w:eastAsiaTheme="minorHAnsi" w:cstheme="minorHAnsi"/>
          <w:color w:val="000000" w:themeColor="text1"/>
        </w:rPr>
        <w:t xml:space="preserve">For residents of Dubai who can’t imagine a </w:t>
      </w:r>
      <w:r w:rsidR="009067FF">
        <w:rPr>
          <w:rFonts w:eastAsiaTheme="minorHAnsi" w:cstheme="minorHAnsi"/>
          <w:color w:val="000000" w:themeColor="text1"/>
        </w:rPr>
        <w:t xml:space="preserve">Thanksgiving </w:t>
      </w:r>
      <w:r w:rsidRPr="00E2493F">
        <w:rPr>
          <w:rFonts w:eastAsiaTheme="minorHAnsi" w:cstheme="minorHAnsi"/>
          <w:color w:val="000000" w:themeColor="text1"/>
        </w:rPr>
        <w:t xml:space="preserve">without a succulent turkey, why not let an </w:t>
      </w:r>
      <w:r w:rsidR="00E2493F" w:rsidRPr="00E2493F">
        <w:rPr>
          <w:rFonts w:eastAsiaTheme="minorHAnsi" w:cstheme="minorHAnsi"/>
          <w:color w:val="000000" w:themeColor="text1"/>
        </w:rPr>
        <w:t>award</w:t>
      </w:r>
      <w:r w:rsidRPr="00E2493F">
        <w:rPr>
          <w:rFonts w:eastAsiaTheme="minorHAnsi" w:cstheme="minorHAnsi"/>
          <w:color w:val="000000" w:themeColor="text1"/>
        </w:rPr>
        <w:t xml:space="preserve"> -winning chef cover the bases this year. Guests can tuck into a </w:t>
      </w:r>
      <w:r w:rsidR="007761E5">
        <w:rPr>
          <w:rFonts w:eastAsiaTheme="minorHAnsi" w:cstheme="minorHAnsi"/>
          <w:color w:val="000000" w:themeColor="text1"/>
        </w:rPr>
        <w:t xml:space="preserve">deluxe </w:t>
      </w:r>
      <w:r w:rsidR="00E2493F" w:rsidRPr="00E2493F">
        <w:rPr>
          <w:rFonts w:eastAsiaTheme="minorHAnsi" w:cstheme="minorHAnsi"/>
          <w:color w:val="000000" w:themeColor="text1"/>
        </w:rPr>
        <w:t>turkey</w:t>
      </w:r>
      <w:r w:rsidRPr="00E2493F">
        <w:rPr>
          <w:rFonts w:eastAsiaTheme="minorHAnsi" w:cstheme="minorHAnsi"/>
          <w:color w:val="000000" w:themeColor="text1"/>
        </w:rPr>
        <w:t xml:space="preserve"> by one of the world’s best chefs</w:t>
      </w:r>
      <w:r w:rsidR="00E2493F">
        <w:rPr>
          <w:rFonts w:eastAsiaTheme="minorHAnsi" w:cstheme="minorHAnsi"/>
          <w:color w:val="000000" w:themeColor="text1"/>
        </w:rPr>
        <w:t xml:space="preserve">, </w:t>
      </w:r>
      <w:proofErr w:type="spellStart"/>
      <w:r w:rsidR="00E2493F">
        <w:rPr>
          <w:rFonts w:eastAsiaTheme="minorHAnsi" w:cstheme="minorHAnsi"/>
          <w:color w:val="000000" w:themeColor="text1"/>
        </w:rPr>
        <w:t>Ossiano’s</w:t>
      </w:r>
      <w:proofErr w:type="spellEnd"/>
      <w:r w:rsidR="00E2493F">
        <w:rPr>
          <w:rFonts w:eastAsiaTheme="minorHAnsi" w:cstheme="minorHAnsi"/>
          <w:color w:val="000000" w:themeColor="text1"/>
        </w:rPr>
        <w:t xml:space="preserve"> Gr</w:t>
      </w:r>
      <w:r w:rsidR="009B5B7A">
        <w:rPr>
          <w:rFonts w:ascii="Calibri" w:eastAsia="Calibri" w:hAnsi="Calibri" w:cs="Calibri"/>
        </w:rPr>
        <w:t>é</w:t>
      </w:r>
      <w:r w:rsidR="00E2493F">
        <w:rPr>
          <w:rFonts w:eastAsiaTheme="minorHAnsi" w:cstheme="minorHAnsi"/>
          <w:color w:val="000000" w:themeColor="text1"/>
        </w:rPr>
        <w:t xml:space="preserve">goire Berger, </w:t>
      </w:r>
      <w:r w:rsidRPr="00E2493F">
        <w:rPr>
          <w:rFonts w:eastAsiaTheme="minorHAnsi" w:cstheme="minorHAnsi"/>
          <w:color w:val="000000" w:themeColor="text1"/>
        </w:rPr>
        <w:t xml:space="preserve">or for those that are leaning away </w:t>
      </w:r>
      <w:r w:rsidR="00E2493F" w:rsidRPr="00E2493F">
        <w:rPr>
          <w:rFonts w:eastAsiaTheme="minorHAnsi" w:cstheme="minorHAnsi"/>
          <w:color w:val="000000" w:themeColor="text1"/>
        </w:rPr>
        <w:t>from</w:t>
      </w:r>
      <w:r w:rsidRPr="00E2493F">
        <w:rPr>
          <w:rFonts w:eastAsiaTheme="minorHAnsi" w:cstheme="minorHAnsi"/>
          <w:color w:val="000000" w:themeColor="text1"/>
        </w:rPr>
        <w:t xml:space="preserve"> </w:t>
      </w:r>
      <w:r w:rsidR="00E2493F">
        <w:rPr>
          <w:rFonts w:eastAsiaTheme="minorHAnsi" w:cstheme="minorHAnsi"/>
          <w:color w:val="000000" w:themeColor="text1"/>
        </w:rPr>
        <w:t xml:space="preserve">the </w:t>
      </w:r>
      <w:r w:rsidR="00E2493F" w:rsidRPr="00E2493F">
        <w:rPr>
          <w:rFonts w:eastAsiaTheme="minorHAnsi" w:cstheme="minorHAnsi"/>
          <w:color w:val="000000" w:themeColor="text1"/>
        </w:rPr>
        <w:t>traditional</w:t>
      </w:r>
      <w:r w:rsidRPr="00E2493F">
        <w:rPr>
          <w:rFonts w:eastAsiaTheme="minorHAnsi" w:cstheme="minorHAnsi"/>
          <w:color w:val="000000" w:themeColor="text1"/>
        </w:rPr>
        <w:t xml:space="preserve"> , why not let Seafire’s leading steak chef, Raymond Wong </w:t>
      </w:r>
      <w:r w:rsidR="00E2493F" w:rsidRPr="00E2493F">
        <w:rPr>
          <w:rFonts w:eastAsiaTheme="minorHAnsi" w:cstheme="minorHAnsi"/>
          <w:color w:val="000000" w:themeColor="text1"/>
        </w:rPr>
        <w:t>deliver the</w:t>
      </w:r>
      <w:r w:rsidR="00E2493F">
        <w:rPr>
          <w:rFonts w:eastAsiaTheme="minorHAnsi" w:cstheme="minorHAnsi"/>
          <w:color w:val="000000" w:themeColor="text1"/>
        </w:rPr>
        <w:t xml:space="preserve"> (surf &amp; turf)</w:t>
      </w:r>
      <w:r w:rsidR="00E2493F" w:rsidRPr="00E2493F">
        <w:rPr>
          <w:rFonts w:eastAsiaTheme="minorHAnsi" w:cstheme="minorHAnsi"/>
          <w:color w:val="000000" w:themeColor="text1"/>
        </w:rPr>
        <w:t xml:space="preserve"> goods. </w:t>
      </w:r>
    </w:p>
    <w:p w14:paraId="1C3D9257" w14:textId="74C84A7E" w:rsidR="007A4596" w:rsidRPr="009B5B7A" w:rsidRDefault="007A4596" w:rsidP="00E2493F">
      <w:pPr>
        <w:pStyle w:val="ListParagraph"/>
        <w:numPr>
          <w:ilvl w:val="0"/>
          <w:numId w:val="14"/>
        </w:numPr>
        <w:spacing w:after="0" w:afterAutospacing="0"/>
        <w:contextualSpacing/>
        <w:rPr>
          <w:rFonts w:asciiTheme="minorHAnsi" w:hAnsiTheme="minorHAnsi" w:cstheme="minorHAnsi"/>
          <w:b/>
          <w:bCs/>
          <w:color w:val="000000" w:themeColor="text1"/>
          <w:sz w:val="22"/>
          <w:szCs w:val="22"/>
        </w:rPr>
      </w:pPr>
      <w:r w:rsidRPr="009B5B7A">
        <w:rPr>
          <w:rFonts w:asciiTheme="minorHAnsi" w:hAnsiTheme="minorHAnsi" w:cstheme="minorHAnsi"/>
          <w:b/>
          <w:bCs/>
          <w:color w:val="000000" w:themeColor="text1"/>
          <w:sz w:val="22"/>
          <w:szCs w:val="22"/>
        </w:rPr>
        <w:t>Roasted turkey with condiments and sauces by Chef Gr</w:t>
      </w:r>
      <w:r w:rsidR="009B5B7A" w:rsidRPr="009B5B7A">
        <w:rPr>
          <w:rFonts w:ascii="Calibri" w:eastAsia="Calibri" w:hAnsi="Calibri" w:cs="Calibri"/>
          <w:b/>
          <w:bCs/>
          <w:sz w:val="22"/>
          <w:szCs w:val="22"/>
        </w:rPr>
        <w:t>é</w:t>
      </w:r>
      <w:r w:rsidRPr="009B5B7A">
        <w:rPr>
          <w:rFonts w:asciiTheme="minorHAnsi" w:hAnsiTheme="minorHAnsi" w:cstheme="minorHAnsi"/>
          <w:b/>
          <w:bCs/>
          <w:color w:val="000000" w:themeColor="text1"/>
          <w:sz w:val="22"/>
          <w:szCs w:val="22"/>
        </w:rPr>
        <w:t xml:space="preserve">goire Berger from AED </w:t>
      </w:r>
      <w:r w:rsidR="00A876F6" w:rsidRPr="009B5B7A">
        <w:rPr>
          <w:rFonts w:asciiTheme="minorHAnsi" w:hAnsiTheme="minorHAnsi" w:cstheme="minorHAnsi"/>
          <w:b/>
          <w:bCs/>
          <w:color w:val="000000" w:themeColor="text1"/>
          <w:sz w:val="22"/>
          <w:szCs w:val="22"/>
        </w:rPr>
        <w:t>750</w:t>
      </w:r>
    </w:p>
    <w:p w14:paraId="754982CD" w14:textId="78F868D0" w:rsidR="00A876F6" w:rsidRPr="00FB0B96" w:rsidRDefault="00FB0B96" w:rsidP="00A876F6">
      <w:pPr>
        <w:pStyle w:val="ListParagraph"/>
        <w:numPr>
          <w:ilvl w:val="1"/>
          <w:numId w:val="14"/>
        </w:numPr>
        <w:autoSpaceDE w:val="0"/>
        <w:autoSpaceDN w:val="0"/>
        <w:adjustRightInd w:val="0"/>
        <w:spacing w:after="0"/>
        <w:rPr>
          <w:rFonts w:asciiTheme="minorHAnsi" w:hAnsiTheme="minorHAnsi" w:cstheme="minorHAnsi"/>
          <w:sz w:val="22"/>
          <w:szCs w:val="22"/>
        </w:rPr>
      </w:pPr>
      <w:r w:rsidRPr="00FB0B96">
        <w:rPr>
          <w:rFonts w:asciiTheme="minorHAnsi" w:hAnsiTheme="minorHAnsi" w:cstheme="minorHAnsi"/>
          <w:color w:val="000000" w:themeColor="text1"/>
          <w:sz w:val="22"/>
          <w:szCs w:val="22"/>
        </w:rPr>
        <w:t xml:space="preserve">Condiments include </w:t>
      </w:r>
      <w:r w:rsidRPr="00FB0B96">
        <w:rPr>
          <w:rFonts w:asciiTheme="minorHAnsi" w:hAnsiTheme="minorHAnsi" w:cstheme="minorHAnsi"/>
          <w:sz w:val="22"/>
          <w:szCs w:val="22"/>
        </w:rPr>
        <w:t>pommes dauphines, chestnut jam, foie g</w:t>
      </w:r>
      <w:r>
        <w:rPr>
          <w:rFonts w:asciiTheme="minorHAnsi" w:hAnsiTheme="minorHAnsi" w:cstheme="minorHAnsi"/>
          <w:sz w:val="22"/>
          <w:szCs w:val="22"/>
        </w:rPr>
        <w:t>ra</w:t>
      </w:r>
      <w:r w:rsidRPr="00FB0B96">
        <w:rPr>
          <w:rFonts w:asciiTheme="minorHAnsi" w:hAnsiTheme="minorHAnsi" w:cstheme="minorHAnsi"/>
          <w:sz w:val="22"/>
          <w:szCs w:val="22"/>
        </w:rPr>
        <w:t>s brioche, sunchoke Tatin, green beans, brussels sprouts, chipolata and truffle sausage and bread sauce and giblet gravy.</w:t>
      </w:r>
    </w:p>
    <w:p w14:paraId="1ABEA5CA" w14:textId="5E46E068" w:rsidR="00A876F6" w:rsidRDefault="00A876F6" w:rsidP="00A876F6">
      <w:pPr>
        <w:pStyle w:val="ListParagraph"/>
        <w:numPr>
          <w:ilvl w:val="1"/>
          <w:numId w:val="14"/>
        </w:numPr>
        <w:autoSpaceDE w:val="0"/>
        <w:autoSpaceDN w:val="0"/>
        <w:adjustRightInd w:val="0"/>
        <w:spacing w:after="0"/>
        <w:rPr>
          <w:rFonts w:asciiTheme="minorHAnsi" w:hAnsiTheme="minorHAnsi" w:cstheme="minorHAnsi"/>
          <w:sz w:val="22"/>
          <w:szCs w:val="22"/>
        </w:rPr>
      </w:pPr>
      <w:r w:rsidRPr="00FB0B96">
        <w:rPr>
          <w:rFonts w:asciiTheme="minorHAnsi" w:hAnsiTheme="minorHAnsi" w:cstheme="minorHAnsi"/>
          <w:sz w:val="22"/>
          <w:szCs w:val="22"/>
        </w:rPr>
        <w:t xml:space="preserve">Upgrade </w:t>
      </w:r>
      <w:r w:rsidR="00EC1E59" w:rsidRPr="00FB0B96">
        <w:rPr>
          <w:rFonts w:asciiTheme="minorHAnsi" w:hAnsiTheme="minorHAnsi" w:cstheme="minorHAnsi"/>
          <w:sz w:val="22"/>
          <w:szCs w:val="22"/>
        </w:rPr>
        <w:t>your</w:t>
      </w:r>
      <w:r w:rsidRPr="00FB0B96">
        <w:rPr>
          <w:rFonts w:asciiTheme="minorHAnsi" w:hAnsiTheme="minorHAnsi" w:cstheme="minorHAnsi"/>
          <w:sz w:val="22"/>
          <w:szCs w:val="22"/>
        </w:rPr>
        <w:t xml:space="preserve"> turkey to a truffle stuffed turkey for AED 250 including black truffle butter layered between the skin and roasted</w:t>
      </w:r>
    </w:p>
    <w:p w14:paraId="601BF0D0" w14:textId="3F1DE81A" w:rsidR="001D6C08" w:rsidRPr="001D6C08" w:rsidRDefault="001D6C08" w:rsidP="001D6C08">
      <w:pPr>
        <w:autoSpaceDE w:val="0"/>
        <w:autoSpaceDN w:val="0"/>
        <w:adjustRightInd w:val="0"/>
        <w:spacing w:after="0"/>
        <w:rPr>
          <w:rFonts w:cstheme="minorHAnsi"/>
          <w:b/>
          <w:bCs/>
          <w:u w:val="single"/>
        </w:rPr>
      </w:pPr>
      <w:r w:rsidRPr="001D6C08">
        <w:rPr>
          <w:rFonts w:cstheme="minorHAnsi"/>
          <w:b/>
          <w:bCs/>
          <w:u w:val="single"/>
        </w:rPr>
        <w:t>SURF &amp; TURF PRIME RIB AND BAKED LOBSTER THERMIDOR</w:t>
      </w:r>
    </w:p>
    <w:p w14:paraId="1591C940" w14:textId="5CAA7E84" w:rsidR="00E2493F" w:rsidRPr="00FB0B96" w:rsidRDefault="007A4596" w:rsidP="00C937DF">
      <w:pPr>
        <w:pStyle w:val="ListParagraph"/>
        <w:numPr>
          <w:ilvl w:val="0"/>
          <w:numId w:val="14"/>
        </w:numPr>
        <w:spacing w:after="0" w:afterAutospacing="0"/>
        <w:contextualSpacing/>
        <w:rPr>
          <w:rFonts w:asciiTheme="minorHAnsi" w:hAnsiTheme="minorHAnsi" w:cstheme="minorHAnsi"/>
          <w:b/>
          <w:bCs/>
          <w:color w:val="000000" w:themeColor="text1"/>
          <w:sz w:val="22"/>
          <w:szCs w:val="22"/>
        </w:rPr>
      </w:pPr>
      <w:r w:rsidRPr="00FB0B96">
        <w:rPr>
          <w:rFonts w:asciiTheme="minorHAnsi" w:hAnsiTheme="minorHAnsi" w:cstheme="minorHAnsi"/>
          <w:b/>
          <w:bCs/>
          <w:color w:val="000000" w:themeColor="text1"/>
          <w:sz w:val="22"/>
          <w:szCs w:val="22"/>
        </w:rPr>
        <w:t xml:space="preserve">Surf &amp; Turf Black Onyx prime rib and baked </w:t>
      </w:r>
      <w:r w:rsidR="00A876F6" w:rsidRPr="00FB0B96">
        <w:rPr>
          <w:rFonts w:asciiTheme="minorHAnsi" w:hAnsiTheme="minorHAnsi" w:cstheme="minorHAnsi"/>
          <w:b/>
          <w:bCs/>
          <w:color w:val="000000" w:themeColor="text1"/>
          <w:sz w:val="22"/>
          <w:szCs w:val="22"/>
        </w:rPr>
        <w:t xml:space="preserve">Boston </w:t>
      </w:r>
      <w:r w:rsidRPr="00FB0B96">
        <w:rPr>
          <w:rFonts w:asciiTheme="minorHAnsi" w:hAnsiTheme="minorHAnsi" w:cstheme="minorHAnsi"/>
          <w:b/>
          <w:bCs/>
          <w:color w:val="000000" w:themeColor="text1"/>
          <w:sz w:val="22"/>
          <w:szCs w:val="22"/>
        </w:rPr>
        <w:t xml:space="preserve">lobster thermidor with condiments and sauces by Chef Raymond Wong from AED 1,800     </w:t>
      </w:r>
    </w:p>
    <w:p w14:paraId="42276BF0" w14:textId="3EE5DDF9" w:rsidR="00FB0B96" w:rsidRPr="00FB0B96" w:rsidRDefault="00A876F6" w:rsidP="00FB0B96">
      <w:pPr>
        <w:pStyle w:val="ListParagraph"/>
        <w:numPr>
          <w:ilvl w:val="1"/>
          <w:numId w:val="14"/>
        </w:numPr>
        <w:autoSpaceDE w:val="0"/>
        <w:autoSpaceDN w:val="0"/>
        <w:adjustRightInd w:val="0"/>
        <w:spacing w:after="0"/>
        <w:rPr>
          <w:rFonts w:asciiTheme="minorHAnsi" w:hAnsiTheme="minorHAnsi" w:cstheme="minorHAnsi"/>
          <w:sz w:val="22"/>
          <w:szCs w:val="22"/>
        </w:rPr>
      </w:pPr>
      <w:r w:rsidRPr="00FB0B96">
        <w:rPr>
          <w:rFonts w:asciiTheme="minorHAnsi" w:hAnsiTheme="minorHAnsi" w:cstheme="minorHAnsi"/>
          <w:color w:val="000000" w:themeColor="text1"/>
          <w:sz w:val="22"/>
          <w:szCs w:val="22"/>
        </w:rPr>
        <w:t xml:space="preserve">Condiments include </w:t>
      </w:r>
      <w:r w:rsidRPr="00FB0B96">
        <w:rPr>
          <w:rFonts w:asciiTheme="minorHAnsi" w:hAnsiTheme="minorHAnsi" w:cstheme="minorHAnsi"/>
          <w:sz w:val="22"/>
          <w:szCs w:val="22"/>
        </w:rPr>
        <w:t xml:space="preserve">roasted potatoes, </w:t>
      </w:r>
      <w:r w:rsidR="00FB0B96" w:rsidRPr="00FB0B96">
        <w:rPr>
          <w:rFonts w:asciiTheme="minorHAnsi" w:hAnsiTheme="minorHAnsi" w:cstheme="minorHAnsi"/>
          <w:sz w:val="22"/>
          <w:szCs w:val="22"/>
        </w:rPr>
        <w:t xml:space="preserve">, lobster mac and cheese, truffle mash, honey glazed carrots, roast parsnips, green beans, </w:t>
      </w:r>
      <w:r w:rsidR="00EC1E59" w:rsidRPr="00FB0B96">
        <w:rPr>
          <w:rFonts w:asciiTheme="minorHAnsi" w:hAnsiTheme="minorHAnsi" w:cstheme="minorHAnsi"/>
          <w:sz w:val="22"/>
          <w:szCs w:val="22"/>
        </w:rPr>
        <w:t>Brussel</w:t>
      </w:r>
      <w:r w:rsidR="00FB0B96" w:rsidRPr="00FB0B96">
        <w:rPr>
          <w:rFonts w:asciiTheme="minorHAnsi" w:hAnsiTheme="minorHAnsi" w:cstheme="minorHAnsi"/>
          <w:sz w:val="22"/>
          <w:szCs w:val="22"/>
        </w:rPr>
        <w:t xml:space="preserve"> </w:t>
      </w:r>
      <w:r w:rsidR="00EC1E59" w:rsidRPr="00FB0B96">
        <w:rPr>
          <w:rFonts w:asciiTheme="minorHAnsi" w:hAnsiTheme="minorHAnsi" w:cstheme="minorHAnsi"/>
          <w:sz w:val="22"/>
          <w:szCs w:val="22"/>
        </w:rPr>
        <w:t>sprouts</w:t>
      </w:r>
      <w:r w:rsidR="00FB0B96" w:rsidRPr="00FB0B96">
        <w:rPr>
          <w:rFonts w:asciiTheme="minorHAnsi" w:hAnsiTheme="minorHAnsi" w:cstheme="minorHAnsi"/>
          <w:sz w:val="22"/>
          <w:szCs w:val="22"/>
        </w:rPr>
        <w:t>, veal bacon wrapped chipolatas, winter truffle gift box with shaver, beef gravy.</w:t>
      </w:r>
    </w:p>
    <w:p w14:paraId="7B8B4A2D" w14:textId="6C3D5C8A" w:rsidR="007A4596" w:rsidRPr="001D6C08" w:rsidRDefault="00E2493F" w:rsidP="00E2493F">
      <w:pPr>
        <w:pStyle w:val="ListParagraph"/>
        <w:numPr>
          <w:ilvl w:val="1"/>
          <w:numId w:val="14"/>
        </w:numPr>
        <w:autoSpaceDE w:val="0"/>
        <w:autoSpaceDN w:val="0"/>
        <w:adjustRightInd w:val="0"/>
        <w:spacing w:after="0"/>
        <w:rPr>
          <w:rFonts w:asciiTheme="minorHAnsi" w:hAnsiTheme="minorHAnsi" w:cstheme="minorHAnsi"/>
          <w:sz w:val="22"/>
          <w:szCs w:val="22"/>
        </w:rPr>
      </w:pPr>
      <w:r w:rsidRPr="00FB0B96">
        <w:rPr>
          <w:rFonts w:asciiTheme="minorHAnsi" w:hAnsiTheme="minorHAnsi" w:cstheme="minorHAnsi"/>
          <w:color w:val="000000" w:themeColor="text1"/>
          <w:sz w:val="22"/>
          <w:szCs w:val="22"/>
        </w:rPr>
        <w:t>Add on s</w:t>
      </w:r>
      <w:r w:rsidR="007A4596" w:rsidRPr="00FB0B96">
        <w:rPr>
          <w:rFonts w:asciiTheme="minorHAnsi" w:hAnsiTheme="minorHAnsi" w:cstheme="minorHAnsi"/>
          <w:color w:val="000000" w:themeColor="text1"/>
          <w:sz w:val="22"/>
          <w:szCs w:val="22"/>
        </w:rPr>
        <w:t>pecialty dishes</w:t>
      </w:r>
      <w:r w:rsidRPr="00FB0B96">
        <w:rPr>
          <w:rFonts w:asciiTheme="minorHAnsi" w:hAnsiTheme="minorHAnsi" w:cstheme="minorHAnsi"/>
          <w:color w:val="000000" w:themeColor="text1"/>
          <w:sz w:val="22"/>
          <w:szCs w:val="22"/>
        </w:rPr>
        <w:t xml:space="preserve"> include</w:t>
      </w:r>
      <w:r w:rsidR="007A4596" w:rsidRPr="00FB0B96">
        <w:rPr>
          <w:rFonts w:asciiTheme="minorHAnsi" w:hAnsiTheme="minorHAnsi" w:cstheme="minorHAnsi"/>
          <w:color w:val="000000" w:themeColor="text1"/>
          <w:sz w:val="22"/>
          <w:szCs w:val="22"/>
        </w:rPr>
        <w:t xml:space="preserve"> foie gras terrine (</w:t>
      </w:r>
      <w:r w:rsidRPr="00FB0B96">
        <w:rPr>
          <w:rFonts w:asciiTheme="minorHAnsi" w:hAnsiTheme="minorHAnsi" w:cstheme="minorHAnsi"/>
          <w:color w:val="000000" w:themeColor="text1"/>
          <w:sz w:val="22"/>
          <w:szCs w:val="22"/>
        </w:rPr>
        <w:t xml:space="preserve">AED </w:t>
      </w:r>
      <w:r w:rsidR="007A4596" w:rsidRPr="00FB0B96">
        <w:rPr>
          <w:rFonts w:asciiTheme="minorHAnsi" w:hAnsiTheme="minorHAnsi" w:cstheme="minorHAnsi"/>
          <w:color w:val="000000" w:themeColor="text1"/>
          <w:sz w:val="22"/>
          <w:szCs w:val="22"/>
        </w:rPr>
        <w:t>250), Scottish cold smoked salmon (</w:t>
      </w:r>
      <w:r w:rsidRPr="00FB0B96">
        <w:rPr>
          <w:rFonts w:asciiTheme="minorHAnsi" w:hAnsiTheme="minorHAnsi" w:cstheme="minorHAnsi"/>
          <w:color w:val="000000" w:themeColor="text1"/>
          <w:sz w:val="22"/>
          <w:szCs w:val="22"/>
        </w:rPr>
        <w:t xml:space="preserve">AED </w:t>
      </w:r>
      <w:r w:rsidR="007A4596" w:rsidRPr="00FB0B96">
        <w:rPr>
          <w:rFonts w:asciiTheme="minorHAnsi" w:hAnsiTheme="minorHAnsi" w:cstheme="minorHAnsi"/>
          <w:color w:val="000000" w:themeColor="text1"/>
          <w:sz w:val="22"/>
          <w:szCs w:val="22"/>
        </w:rPr>
        <w:t>180), 30g Imperial Caviar de Sologne (</w:t>
      </w:r>
      <w:r w:rsidRPr="00FB0B96">
        <w:rPr>
          <w:rFonts w:asciiTheme="minorHAnsi" w:hAnsiTheme="minorHAnsi" w:cstheme="minorHAnsi"/>
          <w:color w:val="000000" w:themeColor="text1"/>
          <w:sz w:val="22"/>
          <w:szCs w:val="22"/>
        </w:rPr>
        <w:t xml:space="preserve">AED </w:t>
      </w:r>
      <w:r w:rsidR="007A4596" w:rsidRPr="00FB0B96">
        <w:rPr>
          <w:rFonts w:asciiTheme="minorHAnsi" w:hAnsiTheme="minorHAnsi" w:cstheme="minorHAnsi"/>
          <w:color w:val="000000" w:themeColor="text1"/>
          <w:sz w:val="22"/>
          <w:szCs w:val="22"/>
        </w:rPr>
        <w:t>995)</w:t>
      </w:r>
      <w:r w:rsidRPr="00FB0B96">
        <w:rPr>
          <w:rFonts w:asciiTheme="minorHAnsi" w:hAnsiTheme="minorHAnsi" w:cstheme="minorHAnsi"/>
          <w:color w:val="000000" w:themeColor="text1"/>
          <w:sz w:val="22"/>
          <w:szCs w:val="22"/>
        </w:rPr>
        <w:t xml:space="preserve">, </w:t>
      </w:r>
      <w:r w:rsidR="007A4596" w:rsidRPr="00FB0B96">
        <w:rPr>
          <w:rFonts w:asciiTheme="minorHAnsi" w:hAnsiTheme="minorHAnsi" w:cstheme="minorHAnsi"/>
          <w:color w:val="000000" w:themeColor="text1"/>
          <w:sz w:val="22"/>
          <w:szCs w:val="22"/>
        </w:rPr>
        <w:t>black truffle turkey stuffing (</w:t>
      </w:r>
      <w:r w:rsidRPr="00FB0B96">
        <w:rPr>
          <w:rFonts w:asciiTheme="minorHAnsi" w:hAnsiTheme="minorHAnsi" w:cstheme="minorHAnsi"/>
          <w:color w:val="000000" w:themeColor="text1"/>
          <w:sz w:val="22"/>
          <w:szCs w:val="22"/>
        </w:rPr>
        <w:t>AED</w:t>
      </w:r>
      <w:r w:rsidR="00C937DF" w:rsidRPr="00FB0B96">
        <w:rPr>
          <w:rFonts w:asciiTheme="minorHAnsi" w:hAnsiTheme="minorHAnsi" w:cstheme="minorHAnsi"/>
          <w:color w:val="000000" w:themeColor="text1"/>
          <w:sz w:val="22"/>
          <w:szCs w:val="22"/>
        </w:rPr>
        <w:t>120</w:t>
      </w:r>
      <w:r w:rsidR="007A4596" w:rsidRPr="00FB0B96">
        <w:rPr>
          <w:rFonts w:asciiTheme="minorHAnsi" w:hAnsiTheme="minorHAnsi" w:cstheme="minorHAnsi"/>
          <w:color w:val="000000" w:themeColor="text1"/>
          <w:sz w:val="22"/>
          <w:szCs w:val="22"/>
        </w:rPr>
        <w:t>), 12 Kelly oysters (</w:t>
      </w:r>
      <w:r w:rsidRPr="00FB0B96">
        <w:rPr>
          <w:rFonts w:asciiTheme="minorHAnsi" w:hAnsiTheme="minorHAnsi" w:cstheme="minorHAnsi"/>
          <w:color w:val="000000" w:themeColor="text1"/>
          <w:sz w:val="22"/>
          <w:szCs w:val="22"/>
        </w:rPr>
        <w:t xml:space="preserve">AED </w:t>
      </w:r>
      <w:r w:rsidR="007A4596" w:rsidRPr="00FB0B96">
        <w:rPr>
          <w:rFonts w:asciiTheme="minorHAnsi" w:hAnsiTheme="minorHAnsi" w:cstheme="minorHAnsi"/>
          <w:color w:val="000000" w:themeColor="text1"/>
          <w:sz w:val="22"/>
          <w:szCs w:val="22"/>
        </w:rPr>
        <w:t xml:space="preserve">57/piece)  </w:t>
      </w:r>
    </w:p>
    <w:p w14:paraId="0913F912" w14:textId="77777777" w:rsidR="001D6C08" w:rsidRPr="00FB0B96" w:rsidRDefault="001D6C08" w:rsidP="001D6C08">
      <w:pPr>
        <w:pStyle w:val="ListParagraph"/>
        <w:autoSpaceDE w:val="0"/>
        <w:autoSpaceDN w:val="0"/>
        <w:adjustRightInd w:val="0"/>
        <w:spacing w:after="0"/>
        <w:ind w:left="1440"/>
        <w:rPr>
          <w:rFonts w:asciiTheme="minorHAnsi" w:hAnsiTheme="minorHAnsi" w:cstheme="minorHAnsi"/>
          <w:sz w:val="22"/>
          <w:szCs w:val="22"/>
        </w:rPr>
      </w:pPr>
    </w:p>
    <w:p w14:paraId="74849F2E" w14:textId="395E5CD6" w:rsidR="00E2493F" w:rsidRPr="004F6BC7" w:rsidRDefault="00E2493F" w:rsidP="004F6BC7">
      <w:pPr>
        <w:pStyle w:val="ListParagraph"/>
        <w:numPr>
          <w:ilvl w:val="0"/>
          <w:numId w:val="14"/>
        </w:numPr>
        <w:spacing w:after="0" w:afterAutospacing="0"/>
        <w:contextualSpacing/>
        <w:rPr>
          <w:rFonts w:asciiTheme="minorHAnsi" w:hAnsiTheme="minorHAnsi" w:cstheme="minorHAnsi"/>
          <w:b/>
          <w:bCs/>
          <w:color w:val="000000" w:themeColor="text1"/>
          <w:sz w:val="22"/>
          <w:szCs w:val="22"/>
        </w:rPr>
      </w:pPr>
      <w:r w:rsidRPr="004F6BC7">
        <w:rPr>
          <w:rFonts w:asciiTheme="minorHAnsi" w:hAnsiTheme="minorHAnsi" w:cstheme="minorHAnsi"/>
          <w:b/>
          <w:bCs/>
          <w:color w:val="000000" w:themeColor="text1"/>
          <w:sz w:val="22"/>
          <w:szCs w:val="22"/>
        </w:rPr>
        <w:lastRenderedPageBreak/>
        <w:t xml:space="preserve">Terms &amp; Conditions for </w:t>
      </w:r>
      <w:r w:rsidR="004F6BC7">
        <w:rPr>
          <w:rFonts w:asciiTheme="minorHAnsi" w:hAnsiTheme="minorHAnsi" w:cstheme="minorHAnsi"/>
          <w:b/>
          <w:bCs/>
          <w:color w:val="000000" w:themeColor="text1"/>
          <w:sz w:val="22"/>
          <w:szCs w:val="22"/>
        </w:rPr>
        <w:t>Thanksgiving</w:t>
      </w:r>
      <w:r w:rsidR="001D6C08">
        <w:rPr>
          <w:rFonts w:asciiTheme="minorHAnsi" w:hAnsiTheme="minorHAnsi" w:cstheme="minorHAnsi"/>
          <w:b/>
          <w:bCs/>
          <w:color w:val="000000" w:themeColor="text1"/>
          <w:sz w:val="22"/>
          <w:szCs w:val="22"/>
        </w:rPr>
        <w:t xml:space="preserve"> and Christmas orders</w:t>
      </w:r>
    </w:p>
    <w:p w14:paraId="34017E80" w14:textId="61FDE200" w:rsidR="00A876F6" w:rsidRPr="00FB0B96" w:rsidRDefault="00A876F6"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Orders possible from 26</w:t>
      </w:r>
      <w:r w:rsidRPr="004F6BC7">
        <w:rPr>
          <w:rFonts w:asciiTheme="minorHAnsi" w:hAnsiTheme="minorHAnsi" w:cstheme="minorHAnsi"/>
          <w:color w:val="000000" w:themeColor="text1"/>
          <w:sz w:val="22"/>
          <w:szCs w:val="22"/>
        </w:rPr>
        <w:t>th</w:t>
      </w:r>
      <w:r w:rsidRPr="00FB0B96">
        <w:rPr>
          <w:rFonts w:asciiTheme="minorHAnsi" w:hAnsiTheme="minorHAnsi" w:cstheme="minorHAnsi"/>
          <w:color w:val="000000" w:themeColor="text1"/>
          <w:sz w:val="22"/>
          <w:szCs w:val="22"/>
        </w:rPr>
        <w:t xml:space="preserve"> November-26</w:t>
      </w:r>
      <w:r w:rsidRPr="004F6BC7">
        <w:rPr>
          <w:rFonts w:asciiTheme="minorHAnsi" w:hAnsiTheme="minorHAnsi" w:cstheme="minorHAnsi"/>
          <w:color w:val="000000" w:themeColor="text1"/>
          <w:sz w:val="22"/>
          <w:szCs w:val="22"/>
        </w:rPr>
        <w:t>th</w:t>
      </w:r>
      <w:r w:rsidRPr="00FB0B96">
        <w:rPr>
          <w:rFonts w:asciiTheme="minorHAnsi" w:hAnsiTheme="minorHAnsi" w:cstheme="minorHAnsi"/>
          <w:color w:val="000000" w:themeColor="text1"/>
          <w:sz w:val="22"/>
          <w:szCs w:val="22"/>
        </w:rPr>
        <w:t xml:space="preserve"> December </w:t>
      </w:r>
    </w:p>
    <w:p w14:paraId="1EDB9722" w14:textId="7B9C3DF3" w:rsidR="00E2493F" w:rsidRPr="00FB0B96" w:rsidRDefault="00E2493F"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To make your order please call +971 44 261454 or email DXB-Platos@atlantisthepalm.com</w:t>
      </w:r>
    </w:p>
    <w:p w14:paraId="6941AAB9" w14:textId="77777777" w:rsidR="00E2493F" w:rsidRPr="00FB0B96" w:rsidRDefault="00E2493F"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Purchase will not be considered valid until an Atlantis team member contacts the guests and confirms the order. After the confirmation email, full amount needs to be paid online</w:t>
      </w:r>
    </w:p>
    <w:p w14:paraId="173F5DF7" w14:textId="77777777" w:rsidR="00E2493F" w:rsidRPr="00FB0B96" w:rsidRDefault="00E2493F"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Please note 24 December is the last day an order can be placed for collection by 26 December</w:t>
      </w:r>
    </w:p>
    <w:p w14:paraId="75048FA3" w14:textId="77777777" w:rsidR="00E2493F" w:rsidRPr="00FB0B96" w:rsidRDefault="00E2493F"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Please note after the confirmation has been made by an Atlantis team member, a minimum of 48 hours is required to prepare the roast turkey</w:t>
      </w:r>
    </w:p>
    <w:p w14:paraId="4B076849" w14:textId="77777777" w:rsidR="00E2493F" w:rsidRPr="00FB0B96" w:rsidRDefault="00E2493F"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There are no refunds for any cancellations or uncollected orders</w:t>
      </w:r>
    </w:p>
    <w:p w14:paraId="76388CF6" w14:textId="77777777" w:rsidR="00E2493F" w:rsidRPr="00FB0B96" w:rsidRDefault="00E2493F" w:rsidP="004F6BC7">
      <w:pPr>
        <w:pStyle w:val="ListParagraph"/>
        <w:numPr>
          <w:ilvl w:val="1"/>
          <w:numId w:val="14"/>
        </w:numPr>
        <w:autoSpaceDE w:val="0"/>
        <w:autoSpaceDN w:val="0"/>
        <w:adjustRightInd w:val="0"/>
        <w:spacing w:after="0"/>
        <w:rPr>
          <w:rFonts w:asciiTheme="minorHAnsi" w:hAnsiTheme="minorHAnsi" w:cstheme="minorHAnsi"/>
          <w:color w:val="000000" w:themeColor="text1"/>
          <w:sz w:val="22"/>
          <w:szCs w:val="22"/>
        </w:rPr>
      </w:pPr>
      <w:r w:rsidRPr="00FB0B96">
        <w:rPr>
          <w:rFonts w:asciiTheme="minorHAnsi" w:hAnsiTheme="minorHAnsi" w:cstheme="minorHAnsi"/>
          <w:color w:val="000000" w:themeColor="text1"/>
          <w:sz w:val="22"/>
          <w:szCs w:val="22"/>
        </w:rPr>
        <w:t>The roast turkey and its trimmings must be consumed within four hours of collection</w:t>
      </w:r>
    </w:p>
    <w:p w14:paraId="3C261139" w14:textId="77777777" w:rsidR="002C6A8C" w:rsidRPr="004F6BC7" w:rsidRDefault="002C6A8C" w:rsidP="004F6BC7">
      <w:pPr>
        <w:autoSpaceDE w:val="0"/>
        <w:autoSpaceDN w:val="0"/>
        <w:adjustRightInd w:val="0"/>
        <w:spacing w:after="0"/>
        <w:ind w:left="1080"/>
        <w:rPr>
          <w:rFonts w:cstheme="minorHAnsi"/>
          <w:color w:val="000000" w:themeColor="text1"/>
        </w:rPr>
      </w:pPr>
    </w:p>
    <w:p w14:paraId="0298DF64" w14:textId="71937D12" w:rsidR="00C6476E" w:rsidRPr="00BB4887" w:rsidRDefault="000C33F2" w:rsidP="00BB4887">
      <w:pPr>
        <w:ind w:left="360"/>
        <w:contextualSpacing/>
        <w:jc w:val="both"/>
        <w:rPr>
          <w:rFonts w:cstheme="minorHAnsi"/>
        </w:rPr>
      </w:pPr>
      <w:r w:rsidRPr="00BB4887">
        <w:rPr>
          <w:rFonts w:cs="Arial"/>
          <w:lang w:val="en-GB"/>
        </w:rPr>
        <w:t xml:space="preserve">                                                                            </w:t>
      </w:r>
      <w:r w:rsidR="00C6476E" w:rsidRPr="00BB4887">
        <w:rPr>
          <w:rFonts w:cs="Arial"/>
          <w:lang w:val="en-GB"/>
        </w:rPr>
        <w:t>***ENDS***</w:t>
      </w:r>
    </w:p>
    <w:p w14:paraId="698EF9F2" w14:textId="77777777" w:rsidR="00B875D1" w:rsidRPr="00C62FA0" w:rsidRDefault="00B875D1" w:rsidP="00C6476E">
      <w:pPr>
        <w:spacing w:line="240" w:lineRule="auto"/>
        <w:contextualSpacing/>
        <w:jc w:val="both"/>
        <w:rPr>
          <w:rFonts w:cs="Arial"/>
          <w:lang w:val="en-GB"/>
        </w:rPr>
      </w:pPr>
    </w:p>
    <w:p w14:paraId="663921B5" w14:textId="4D73ABB4" w:rsidR="001E074E" w:rsidRPr="00C62FA0" w:rsidRDefault="001E074E" w:rsidP="000C33F2">
      <w:pPr>
        <w:spacing w:line="240" w:lineRule="auto"/>
        <w:contextualSpacing/>
        <w:rPr>
          <w:rFonts w:cstheme="minorHAnsi"/>
          <w:sz w:val="20"/>
          <w:szCs w:val="20"/>
          <w:lang w:val="en-GB"/>
        </w:rPr>
      </w:pPr>
      <w:r w:rsidRPr="00C62FA0">
        <w:rPr>
          <w:rFonts w:cstheme="minorHAnsi"/>
          <w:b/>
          <w:bCs/>
          <w:color w:val="000000"/>
          <w:sz w:val="20"/>
          <w:szCs w:val="20"/>
          <w:u w:val="single"/>
          <w:lang w:val="en-GB"/>
        </w:rPr>
        <w:t xml:space="preserve">MEDIA </w:t>
      </w:r>
      <w:r w:rsidR="00911CE0" w:rsidRPr="00C62FA0">
        <w:rPr>
          <w:rFonts w:cstheme="minorHAnsi"/>
          <w:b/>
          <w:bCs/>
          <w:color w:val="000000"/>
          <w:sz w:val="20"/>
          <w:szCs w:val="20"/>
          <w:u w:val="single"/>
          <w:lang w:val="en-GB"/>
        </w:rPr>
        <w:t>E</w:t>
      </w:r>
      <w:r w:rsidRPr="00C62FA0">
        <w:rPr>
          <w:rFonts w:cstheme="minorHAnsi"/>
          <w:b/>
          <w:bCs/>
          <w:color w:val="000000"/>
          <w:sz w:val="20"/>
          <w:szCs w:val="20"/>
          <w:u w:val="single"/>
          <w:lang w:val="en-GB"/>
        </w:rPr>
        <w:t>NQUIRIES</w:t>
      </w:r>
    </w:p>
    <w:p w14:paraId="33AB2BFC" w14:textId="263E8779" w:rsidR="002A2E27" w:rsidRPr="00C62FA0" w:rsidRDefault="002A2E27" w:rsidP="000C33F2">
      <w:pPr>
        <w:autoSpaceDE w:val="0"/>
        <w:autoSpaceDN w:val="0"/>
        <w:spacing w:line="240" w:lineRule="auto"/>
        <w:contextualSpacing/>
        <w:rPr>
          <w:rFonts w:cstheme="minorHAnsi"/>
          <w:b/>
          <w:bCs/>
          <w:color w:val="000000"/>
          <w:sz w:val="20"/>
          <w:szCs w:val="20"/>
          <w:lang w:val="en-GB"/>
        </w:rPr>
      </w:pPr>
    </w:p>
    <w:p w14:paraId="48C32874" w14:textId="77777777" w:rsidR="002A2E27" w:rsidRPr="00C62FA0" w:rsidRDefault="002A2E27" w:rsidP="000C33F2">
      <w:pPr>
        <w:spacing w:line="240" w:lineRule="auto"/>
        <w:rPr>
          <w:rFonts w:cstheme="minorHAnsi"/>
          <w:b/>
          <w:bCs/>
          <w:color w:val="000000"/>
          <w:sz w:val="20"/>
          <w:szCs w:val="20"/>
          <w:lang w:val="en-GB"/>
        </w:rPr>
      </w:pPr>
      <w:r w:rsidRPr="00C62FA0">
        <w:rPr>
          <w:rFonts w:cstheme="minorHAnsi"/>
          <w:b/>
          <w:bCs/>
          <w:color w:val="000000"/>
          <w:sz w:val="20"/>
          <w:szCs w:val="20"/>
          <w:lang w:val="en-GB"/>
        </w:rPr>
        <w:t>Rebecca Hall</w:t>
      </w:r>
      <w:r w:rsidRPr="00C62FA0">
        <w:rPr>
          <w:rFonts w:cstheme="minorHAnsi"/>
          <w:b/>
          <w:bCs/>
          <w:color w:val="000000"/>
          <w:sz w:val="20"/>
          <w:szCs w:val="20"/>
          <w:lang w:val="en-GB"/>
        </w:rPr>
        <w:br/>
      </w:r>
      <w:r w:rsidRPr="00C62FA0">
        <w:rPr>
          <w:rFonts w:cstheme="minorHAnsi"/>
          <w:bCs/>
          <w:color w:val="000000"/>
          <w:sz w:val="20"/>
          <w:szCs w:val="20"/>
          <w:lang w:val="en-GB"/>
        </w:rPr>
        <w:t>Director, Public Relations</w:t>
      </w:r>
      <w:r w:rsidRPr="00C62FA0">
        <w:rPr>
          <w:rFonts w:cstheme="minorHAnsi"/>
          <w:bCs/>
          <w:color w:val="000000"/>
          <w:sz w:val="20"/>
          <w:szCs w:val="20"/>
          <w:lang w:val="en-GB"/>
        </w:rPr>
        <w:br/>
        <w:t>Mobile: (+971) 551100153</w:t>
      </w:r>
      <w:r w:rsidRPr="00C62FA0">
        <w:rPr>
          <w:rFonts w:cstheme="minorHAnsi"/>
          <w:bCs/>
          <w:color w:val="000000"/>
          <w:sz w:val="20"/>
          <w:szCs w:val="20"/>
          <w:lang w:val="en-GB"/>
        </w:rPr>
        <w:br/>
        <w:t xml:space="preserve">Email: </w:t>
      </w:r>
      <w:hyperlink r:id="rId7" w:history="1">
        <w:r w:rsidRPr="00C62FA0">
          <w:rPr>
            <w:rFonts w:cstheme="minorHAnsi"/>
            <w:bCs/>
            <w:color w:val="000000"/>
            <w:sz w:val="20"/>
            <w:szCs w:val="20"/>
            <w:lang w:val="en-GB"/>
          </w:rPr>
          <w:t>rebecca.hall@atlantisthepalm.com</w:t>
        </w:r>
      </w:hyperlink>
      <w:r w:rsidRPr="00C62FA0">
        <w:rPr>
          <w:rFonts w:cstheme="minorHAnsi"/>
          <w:b/>
          <w:bCs/>
          <w:color w:val="000000"/>
          <w:sz w:val="20"/>
          <w:szCs w:val="20"/>
          <w:lang w:val="en-GB"/>
        </w:rPr>
        <w:t xml:space="preserve"> </w:t>
      </w:r>
    </w:p>
    <w:p w14:paraId="2C5D9112" w14:textId="2017DDF6" w:rsidR="002A2E27" w:rsidRPr="00C62FA0" w:rsidRDefault="001E074E" w:rsidP="000C33F2">
      <w:pPr>
        <w:rPr>
          <w:rFonts w:cstheme="minorHAnsi"/>
          <w:color w:val="0000FF" w:themeColor="hyperlink"/>
          <w:sz w:val="20"/>
          <w:szCs w:val="20"/>
          <w:u w:val="single"/>
          <w:lang w:val="en-GB"/>
        </w:rPr>
      </w:pPr>
      <w:r w:rsidRPr="00C62FA0">
        <w:rPr>
          <w:rFonts w:cstheme="minorHAnsi"/>
          <w:color w:val="000000"/>
          <w:sz w:val="20"/>
          <w:szCs w:val="20"/>
          <w:lang w:val="en-GB"/>
        </w:rPr>
        <w:t xml:space="preserve">For further information about Atlantis please call +971 4 426 1000, or visit </w:t>
      </w:r>
      <w:hyperlink r:id="rId8" w:history="1">
        <w:r w:rsidR="00A36F38" w:rsidRPr="00C62FA0">
          <w:rPr>
            <w:rStyle w:val="Hyperlink"/>
            <w:rFonts w:cstheme="minorHAnsi"/>
            <w:sz w:val="20"/>
            <w:szCs w:val="20"/>
            <w:lang w:val="en-GB"/>
          </w:rPr>
          <w:t>www.atlantis.com/dubai</w:t>
        </w:r>
      </w:hyperlink>
      <w:r w:rsidR="00A36F38" w:rsidRPr="00C62FA0">
        <w:rPr>
          <w:rFonts w:cstheme="minorHAnsi"/>
          <w:color w:val="000000"/>
          <w:sz w:val="20"/>
          <w:szCs w:val="20"/>
          <w:lang w:val="en-GB"/>
        </w:rPr>
        <w:t xml:space="preserve">. </w:t>
      </w:r>
      <w:r w:rsidRPr="00C62FA0">
        <w:rPr>
          <w:rFonts w:cstheme="minorHAnsi"/>
          <w:color w:val="000000"/>
          <w:sz w:val="20"/>
          <w:szCs w:val="20"/>
          <w:lang w:val="en-GB"/>
        </w:rPr>
        <w:t>Both low and high resolution colour photography of Atlantis is available at</w:t>
      </w:r>
      <w:r w:rsidR="004044C2" w:rsidRPr="00C62FA0">
        <w:rPr>
          <w:rFonts w:cstheme="minorHAnsi"/>
          <w:sz w:val="20"/>
          <w:szCs w:val="20"/>
          <w:lang w:val="en-GB"/>
        </w:rPr>
        <w:t xml:space="preserve"> </w:t>
      </w:r>
      <w:r w:rsidR="00670F53" w:rsidRPr="00C62FA0">
        <w:rPr>
          <w:rFonts w:cstheme="minorHAnsi"/>
          <w:sz w:val="20"/>
          <w:szCs w:val="20"/>
          <w:lang w:val="en-GB"/>
        </w:rPr>
        <w:t>media.atlantisthepalm.co</w:t>
      </w:r>
      <w:r w:rsidR="00A36F38" w:rsidRPr="00C62FA0">
        <w:rPr>
          <w:rFonts w:cstheme="minorHAnsi"/>
          <w:sz w:val="20"/>
          <w:szCs w:val="20"/>
          <w:lang w:val="en-GB"/>
        </w:rPr>
        <w:t xml:space="preserve">m. </w:t>
      </w:r>
    </w:p>
    <w:p w14:paraId="31094E4B" w14:textId="77777777" w:rsidR="001E074E" w:rsidRPr="00C62FA0" w:rsidRDefault="001E074E" w:rsidP="000C33F2">
      <w:pPr>
        <w:pStyle w:val="NoSpacing"/>
        <w:contextualSpacing/>
        <w:rPr>
          <w:rFonts w:cstheme="minorHAnsi"/>
          <w:b/>
          <w:sz w:val="20"/>
          <w:szCs w:val="20"/>
          <w:u w:val="single"/>
          <w:lang w:val="en-GB"/>
        </w:rPr>
      </w:pPr>
      <w:r w:rsidRPr="00C62FA0">
        <w:rPr>
          <w:rFonts w:cstheme="minorHAnsi"/>
          <w:b/>
          <w:sz w:val="20"/>
          <w:szCs w:val="20"/>
          <w:u w:val="single"/>
          <w:lang w:val="en-GB"/>
        </w:rPr>
        <w:t>Follow Atlantis, The Palm on Social Media</w:t>
      </w:r>
    </w:p>
    <w:p w14:paraId="4D0D570E"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 xml:space="preserve">Facebook:       @AtlantisThePalm </w:t>
      </w:r>
    </w:p>
    <w:p w14:paraId="13D19CB0"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 xml:space="preserve">Twitter:            @Atlantis </w:t>
      </w:r>
    </w:p>
    <w:p w14:paraId="6B74D54A"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Instagram:       @AtlantisThePalm</w:t>
      </w:r>
    </w:p>
    <w:p w14:paraId="7C27716A" w14:textId="28A7CE06" w:rsidR="00700020" w:rsidRPr="00C62FA0" w:rsidRDefault="00700020" w:rsidP="000C33F2">
      <w:pPr>
        <w:pStyle w:val="NoSpacing"/>
        <w:contextualSpacing/>
        <w:rPr>
          <w:rFonts w:cstheme="minorHAnsi"/>
          <w:sz w:val="20"/>
          <w:szCs w:val="20"/>
          <w:lang w:val="en-GB"/>
        </w:rPr>
      </w:pPr>
      <w:r w:rsidRPr="00C62FA0">
        <w:rPr>
          <w:rFonts w:cstheme="minorHAnsi"/>
          <w:sz w:val="20"/>
          <w:szCs w:val="20"/>
          <w:lang w:val="en-GB"/>
        </w:rPr>
        <w:t>Restaurants:    @RondaLoc</w:t>
      </w:r>
      <w:r w:rsidR="0050391C" w:rsidRPr="00C62FA0">
        <w:rPr>
          <w:rFonts w:cstheme="minorHAnsi"/>
          <w:sz w:val="20"/>
          <w:szCs w:val="20"/>
          <w:lang w:val="en-GB"/>
        </w:rPr>
        <w:t>a</w:t>
      </w:r>
      <w:r w:rsidRPr="00C62FA0">
        <w:rPr>
          <w:rFonts w:cstheme="minorHAnsi"/>
          <w:sz w:val="20"/>
          <w:szCs w:val="20"/>
          <w:lang w:val="en-GB"/>
        </w:rPr>
        <w:t>telliDubai @SeafireSteakhouse @BreadStreetKitchenDubai @NobuDubai @OssianoDubai</w:t>
      </w:r>
      <w:r w:rsidR="00747286" w:rsidRPr="00C62FA0">
        <w:rPr>
          <w:rFonts w:cstheme="minorHAnsi"/>
          <w:sz w:val="20"/>
          <w:szCs w:val="20"/>
          <w:lang w:val="en-GB"/>
        </w:rPr>
        <w:t xml:space="preserve"> @HakkasanDxb </w:t>
      </w:r>
      <w:r w:rsidR="00CE5B2C" w:rsidRPr="00C62FA0">
        <w:rPr>
          <w:rFonts w:cstheme="minorHAnsi"/>
          <w:sz w:val="20"/>
          <w:szCs w:val="20"/>
          <w:lang w:val="en-GB"/>
        </w:rPr>
        <w:t>@WavehouseDub</w:t>
      </w:r>
      <w:r w:rsidR="0000589B" w:rsidRPr="00C62FA0">
        <w:rPr>
          <w:rFonts w:cstheme="minorHAnsi"/>
          <w:sz w:val="20"/>
          <w:szCs w:val="20"/>
          <w:lang w:val="en-GB"/>
        </w:rPr>
        <w:t>ai @whitebeach</w:t>
      </w:r>
      <w:r w:rsidR="00387B9D" w:rsidRPr="00C62FA0">
        <w:rPr>
          <w:rFonts w:cstheme="minorHAnsi"/>
          <w:sz w:val="20"/>
          <w:szCs w:val="20"/>
          <w:lang w:val="en-GB"/>
        </w:rPr>
        <w:t xml:space="preserve"> </w:t>
      </w:r>
      <w:r w:rsidR="00387B9D" w:rsidRPr="00C62FA0">
        <w:rPr>
          <w:rFonts w:cstheme="minorHAnsi"/>
          <w:color w:val="000000" w:themeColor="text1"/>
          <w:sz w:val="20"/>
          <w:szCs w:val="20"/>
          <w:lang w:val="en-GB"/>
        </w:rPr>
        <w:t>@whiterestaurantdubai</w:t>
      </w:r>
    </w:p>
    <w:p w14:paraId="424E8D73" w14:textId="255DCE32" w:rsidR="0000589B" w:rsidRPr="00C62FA0" w:rsidRDefault="0000589B" w:rsidP="000C33F2">
      <w:pPr>
        <w:pStyle w:val="NoSpacing"/>
        <w:contextualSpacing/>
        <w:rPr>
          <w:rFonts w:cstheme="minorHAnsi"/>
          <w:sz w:val="20"/>
          <w:szCs w:val="20"/>
          <w:lang w:val="en-GB"/>
        </w:rPr>
      </w:pPr>
      <w:r w:rsidRPr="00C62FA0">
        <w:rPr>
          <w:rFonts w:cstheme="minorHAnsi"/>
          <w:sz w:val="20"/>
          <w:szCs w:val="20"/>
          <w:lang w:val="en-GB"/>
        </w:rPr>
        <w:t xml:space="preserve">#AtlantisThePalm #AWorldAway  #ServingTheExtraordinary  </w:t>
      </w:r>
    </w:p>
    <w:p w14:paraId="1036E154" w14:textId="77777777" w:rsidR="00D54044" w:rsidRPr="00C62FA0" w:rsidRDefault="00D54044" w:rsidP="00C6476E">
      <w:pPr>
        <w:spacing w:line="240" w:lineRule="auto"/>
        <w:contextualSpacing/>
        <w:jc w:val="both"/>
        <w:rPr>
          <w:rFonts w:cstheme="minorHAnsi"/>
          <w:b/>
          <w:bCs/>
          <w:color w:val="000000"/>
          <w:sz w:val="20"/>
          <w:szCs w:val="20"/>
          <w:u w:val="single"/>
          <w:lang w:val="en-GB"/>
        </w:rPr>
      </w:pPr>
    </w:p>
    <w:p w14:paraId="246F03B2" w14:textId="77777777" w:rsidR="001E074E" w:rsidRPr="00C62FA0" w:rsidRDefault="001E074E" w:rsidP="00C6476E">
      <w:pPr>
        <w:spacing w:line="240" w:lineRule="auto"/>
        <w:contextualSpacing/>
        <w:jc w:val="both"/>
        <w:rPr>
          <w:rFonts w:cstheme="minorHAnsi"/>
          <w:sz w:val="20"/>
          <w:szCs w:val="20"/>
          <w:lang w:val="en-GB"/>
        </w:rPr>
      </w:pPr>
      <w:r w:rsidRPr="00C62FA0">
        <w:rPr>
          <w:rFonts w:cstheme="minorHAnsi"/>
          <w:b/>
          <w:bCs/>
          <w:color w:val="000000"/>
          <w:sz w:val="20"/>
          <w:szCs w:val="20"/>
          <w:u w:val="single"/>
          <w:lang w:val="en-GB"/>
        </w:rPr>
        <w:t xml:space="preserve">About Atlantis, The Palm, Dubai </w:t>
      </w:r>
    </w:p>
    <w:p w14:paraId="22925D1E" w14:textId="5BA3740C" w:rsidR="001E074E" w:rsidRPr="00C62FA0" w:rsidRDefault="0000589B" w:rsidP="00C6476E">
      <w:pPr>
        <w:ind w:hanging="90"/>
        <w:jc w:val="both"/>
        <w:rPr>
          <w:rFonts w:cstheme="minorHAnsi"/>
          <w:sz w:val="20"/>
          <w:szCs w:val="20"/>
          <w:lang w:val="en-GB"/>
        </w:rPr>
      </w:pPr>
      <w:r w:rsidRPr="00C62FA0">
        <w:rPr>
          <w:rFonts w:cstheme="minorHAnsi"/>
          <w:sz w:val="20"/>
          <w:szCs w:val="20"/>
          <w:lang w:val="en-GB"/>
        </w:rPr>
        <w:t xml:space="preserve">  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w:t>
      </w:r>
      <w:r w:rsidRPr="00C62FA0">
        <w:rPr>
          <w:rFonts w:cstheme="minorHAnsi"/>
          <w:sz w:val="20"/>
          <w:szCs w:val="20"/>
          <w:lang w:val="en-GB"/>
        </w:rPr>
        <w:lastRenderedPageBreak/>
        <w:t xml:space="preserve">mammals.  The resort boasts an impressive collection of luxury boutiques and shops as well as extensive meeting and convention facilities. Atlantis, The Palm is also known as the culinary destination in the region where guests can take their pick from a collection of </w:t>
      </w:r>
      <w:r w:rsidR="0052421D" w:rsidRPr="00C62FA0">
        <w:rPr>
          <w:rFonts w:cstheme="minorHAnsi"/>
          <w:sz w:val="20"/>
          <w:szCs w:val="20"/>
          <w:lang w:val="en-GB"/>
        </w:rPr>
        <w:t>31</w:t>
      </w:r>
      <w:r w:rsidRPr="00C62FA0">
        <w:rPr>
          <w:rFonts w:cstheme="minorHAnsi"/>
          <w:sz w:val="20"/>
          <w:szCs w:val="20"/>
          <w:lang w:val="en-GB"/>
        </w:rPr>
        <w:t xml:space="preserve"> world-renowned restaurants including Bread Street Kitchen &amp; Bar, Hakkasan, Nobu, Ronda Locatelli, Seafire Steakhouse &amp; Bar, </w:t>
      </w:r>
      <w:r w:rsidR="00C62FA0">
        <w:rPr>
          <w:rFonts w:cstheme="minorHAnsi"/>
          <w:sz w:val="20"/>
          <w:szCs w:val="20"/>
          <w:lang w:val="en-GB"/>
        </w:rPr>
        <w:t xml:space="preserve">and </w:t>
      </w:r>
      <w:r w:rsidRPr="00C62FA0">
        <w:rPr>
          <w:rFonts w:cstheme="minorHAnsi"/>
          <w:sz w:val="20"/>
          <w:szCs w:val="20"/>
          <w:lang w:val="en-GB"/>
        </w:rPr>
        <w:t>award-winning underwater restaurant, Ossiano. The nightlife scene at Atlantis is lively, too, with the fun-filled Wavehouse offering something for everyone, and WHITE Beach &amp; Restaurant the perfect place to unwind with a drink as the sun slips into the Arabian Sea.</w:t>
      </w:r>
    </w:p>
    <w:sectPr w:rsidR="001E074E" w:rsidRPr="00C62F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1A3F" w14:textId="77777777" w:rsidR="00520881" w:rsidRDefault="00520881" w:rsidP="001E074E">
      <w:pPr>
        <w:spacing w:after="0" w:line="240" w:lineRule="auto"/>
      </w:pPr>
      <w:r>
        <w:separator/>
      </w:r>
    </w:p>
  </w:endnote>
  <w:endnote w:type="continuationSeparator" w:id="0">
    <w:p w14:paraId="1A7ED7F1" w14:textId="77777777" w:rsidR="00520881" w:rsidRDefault="00520881"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D000" w14:textId="77777777" w:rsidR="006C0BDF" w:rsidRDefault="006C0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190C" w14:textId="77777777" w:rsidR="006C0BDF" w:rsidRDefault="006C0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0717" w14:textId="77777777" w:rsidR="006C0BDF" w:rsidRDefault="006C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B8A2" w14:textId="77777777" w:rsidR="00520881" w:rsidRDefault="00520881" w:rsidP="001E074E">
      <w:pPr>
        <w:spacing w:after="0" w:line="240" w:lineRule="auto"/>
      </w:pPr>
      <w:r>
        <w:separator/>
      </w:r>
    </w:p>
  </w:footnote>
  <w:footnote w:type="continuationSeparator" w:id="0">
    <w:p w14:paraId="533CB46D" w14:textId="77777777" w:rsidR="00520881" w:rsidRDefault="00520881"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B64E" w14:textId="77777777" w:rsidR="006C0BDF" w:rsidRDefault="006C0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4C85F40E" w:rsidR="00A1624D" w:rsidRDefault="00A1624D"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A1624D" w:rsidRDefault="00A1624D"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E6F1" w14:textId="77777777" w:rsidR="006C0BDF" w:rsidRDefault="006C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A53A3250">
      <w:start w:val="1"/>
      <w:numFmt w:val="bullet"/>
      <w:lvlText w:val=""/>
      <w:lvlJc w:val="left"/>
      <w:pPr>
        <w:ind w:left="720" w:hanging="360"/>
      </w:pPr>
      <w:rPr>
        <w:rFonts w:ascii="Symbol" w:hAnsi="Symbol"/>
        <w:b w:val="0"/>
        <w:bCs w:val="0"/>
      </w:rPr>
    </w:lvl>
    <w:lvl w:ilvl="1" w:tplc="AC667B60">
      <w:start w:val="1"/>
      <w:numFmt w:val="bullet"/>
      <w:lvlText w:val="o"/>
      <w:lvlJc w:val="left"/>
      <w:pPr>
        <w:tabs>
          <w:tab w:val="num" w:pos="1440"/>
        </w:tabs>
        <w:ind w:left="1440" w:hanging="360"/>
      </w:pPr>
      <w:rPr>
        <w:rFonts w:ascii="Courier New" w:hAnsi="Courier New"/>
      </w:rPr>
    </w:lvl>
    <w:lvl w:ilvl="2" w:tplc="A2CE2188">
      <w:start w:val="1"/>
      <w:numFmt w:val="bullet"/>
      <w:lvlText w:val=""/>
      <w:lvlJc w:val="left"/>
      <w:pPr>
        <w:tabs>
          <w:tab w:val="num" w:pos="2160"/>
        </w:tabs>
        <w:ind w:left="2160" w:hanging="360"/>
      </w:pPr>
      <w:rPr>
        <w:rFonts w:ascii="Wingdings" w:hAnsi="Wingdings"/>
      </w:rPr>
    </w:lvl>
    <w:lvl w:ilvl="3" w:tplc="ABC2D470">
      <w:start w:val="1"/>
      <w:numFmt w:val="bullet"/>
      <w:lvlText w:val=""/>
      <w:lvlJc w:val="left"/>
      <w:pPr>
        <w:tabs>
          <w:tab w:val="num" w:pos="2880"/>
        </w:tabs>
        <w:ind w:left="2880" w:hanging="360"/>
      </w:pPr>
      <w:rPr>
        <w:rFonts w:ascii="Symbol" w:hAnsi="Symbol"/>
      </w:rPr>
    </w:lvl>
    <w:lvl w:ilvl="4" w:tplc="7DACD52E">
      <w:start w:val="1"/>
      <w:numFmt w:val="bullet"/>
      <w:lvlText w:val="o"/>
      <w:lvlJc w:val="left"/>
      <w:pPr>
        <w:tabs>
          <w:tab w:val="num" w:pos="3600"/>
        </w:tabs>
        <w:ind w:left="3600" w:hanging="360"/>
      </w:pPr>
      <w:rPr>
        <w:rFonts w:ascii="Courier New" w:hAnsi="Courier New"/>
      </w:rPr>
    </w:lvl>
    <w:lvl w:ilvl="5" w:tplc="FC1659AA">
      <w:start w:val="1"/>
      <w:numFmt w:val="bullet"/>
      <w:lvlText w:val=""/>
      <w:lvlJc w:val="left"/>
      <w:pPr>
        <w:tabs>
          <w:tab w:val="num" w:pos="4320"/>
        </w:tabs>
        <w:ind w:left="4320" w:hanging="360"/>
      </w:pPr>
      <w:rPr>
        <w:rFonts w:ascii="Wingdings" w:hAnsi="Wingdings"/>
      </w:rPr>
    </w:lvl>
    <w:lvl w:ilvl="6" w:tplc="68422AEE">
      <w:start w:val="1"/>
      <w:numFmt w:val="bullet"/>
      <w:lvlText w:val=""/>
      <w:lvlJc w:val="left"/>
      <w:pPr>
        <w:tabs>
          <w:tab w:val="num" w:pos="5040"/>
        </w:tabs>
        <w:ind w:left="5040" w:hanging="360"/>
      </w:pPr>
      <w:rPr>
        <w:rFonts w:ascii="Symbol" w:hAnsi="Symbol"/>
      </w:rPr>
    </w:lvl>
    <w:lvl w:ilvl="7" w:tplc="79AC5AD4">
      <w:start w:val="1"/>
      <w:numFmt w:val="bullet"/>
      <w:lvlText w:val="o"/>
      <w:lvlJc w:val="left"/>
      <w:pPr>
        <w:tabs>
          <w:tab w:val="num" w:pos="5760"/>
        </w:tabs>
        <w:ind w:left="5760" w:hanging="360"/>
      </w:pPr>
      <w:rPr>
        <w:rFonts w:ascii="Courier New" w:hAnsi="Courier New"/>
      </w:rPr>
    </w:lvl>
    <w:lvl w:ilvl="8" w:tplc="05280F2E">
      <w:start w:val="1"/>
      <w:numFmt w:val="bullet"/>
      <w:lvlText w:val=""/>
      <w:lvlJc w:val="left"/>
      <w:pPr>
        <w:tabs>
          <w:tab w:val="num" w:pos="6480"/>
        </w:tabs>
        <w:ind w:left="6480" w:hanging="360"/>
      </w:pPr>
      <w:rPr>
        <w:rFonts w:ascii="Wingdings" w:hAnsi="Wingdings"/>
      </w:rPr>
    </w:lvl>
  </w:abstractNum>
  <w:abstractNum w:abstractNumId="1" w15:restartNumberingAfterBreak="0">
    <w:nsid w:val="0FC80DCD"/>
    <w:multiLevelType w:val="hybridMultilevel"/>
    <w:tmpl w:val="242AE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6A40"/>
    <w:multiLevelType w:val="hybridMultilevel"/>
    <w:tmpl w:val="7158A7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66656"/>
    <w:multiLevelType w:val="hybridMultilevel"/>
    <w:tmpl w:val="59E2D0DA"/>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1219A"/>
    <w:multiLevelType w:val="hybridMultilevel"/>
    <w:tmpl w:val="9E6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F5A2F"/>
    <w:multiLevelType w:val="hybridMultilevel"/>
    <w:tmpl w:val="EBE202B4"/>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A23EF"/>
    <w:multiLevelType w:val="hybridMultilevel"/>
    <w:tmpl w:val="9BA22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1173E3"/>
    <w:multiLevelType w:val="hybridMultilevel"/>
    <w:tmpl w:val="47B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6344E"/>
    <w:multiLevelType w:val="hybridMultilevel"/>
    <w:tmpl w:val="836EB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20BF6"/>
    <w:multiLevelType w:val="hybridMultilevel"/>
    <w:tmpl w:val="F906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A16FD"/>
    <w:multiLevelType w:val="hybridMultilevel"/>
    <w:tmpl w:val="18A6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693605"/>
    <w:multiLevelType w:val="hybridMultilevel"/>
    <w:tmpl w:val="4E8E1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72C47"/>
    <w:multiLevelType w:val="hybridMultilevel"/>
    <w:tmpl w:val="9A2E7FA8"/>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C4828"/>
    <w:multiLevelType w:val="hybridMultilevel"/>
    <w:tmpl w:val="B56C87E6"/>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46912"/>
    <w:multiLevelType w:val="hybridMultilevel"/>
    <w:tmpl w:val="028AB64C"/>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479FC"/>
    <w:multiLevelType w:val="hybridMultilevel"/>
    <w:tmpl w:val="2DD49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14"/>
  </w:num>
  <w:num w:numId="6">
    <w:abstractNumId w:val="3"/>
  </w:num>
  <w:num w:numId="7">
    <w:abstractNumId w:val="13"/>
  </w:num>
  <w:num w:numId="8">
    <w:abstractNumId w:val="9"/>
  </w:num>
  <w:num w:numId="9">
    <w:abstractNumId w:val="15"/>
  </w:num>
  <w:num w:numId="10">
    <w:abstractNumId w:val="1"/>
  </w:num>
  <w:num w:numId="11">
    <w:abstractNumId w:val="0"/>
  </w:num>
  <w:num w:numId="12">
    <w:abstractNumId w:val="8"/>
  </w:num>
  <w:num w:numId="13">
    <w:abstractNumId w:val="11"/>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429CB"/>
    <w:rsid w:val="0004487B"/>
    <w:rsid w:val="00063C89"/>
    <w:rsid w:val="000741B5"/>
    <w:rsid w:val="000C33F2"/>
    <w:rsid w:val="000F3EAF"/>
    <w:rsid w:val="00112FEF"/>
    <w:rsid w:val="001803D7"/>
    <w:rsid w:val="001C02CF"/>
    <w:rsid w:val="001D6C08"/>
    <w:rsid w:val="001E074E"/>
    <w:rsid w:val="00203EE2"/>
    <w:rsid w:val="0021392A"/>
    <w:rsid w:val="00272541"/>
    <w:rsid w:val="002A2E27"/>
    <w:rsid w:val="002C6A8C"/>
    <w:rsid w:val="002F2C28"/>
    <w:rsid w:val="00307835"/>
    <w:rsid w:val="00340342"/>
    <w:rsid w:val="00355CC3"/>
    <w:rsid w:val="003820FB"/>
    <w:rsid w:val="00387B9D"/>
    <w:rsid w:val="003A595D"/>
    <w:rsid w:val="003C0733"/>
    <w:rsid w:val="003D3144"/>
    <w:rsid w:val="004044C2"/>
    <w:rsid w:val="00405397"/>
    <w:rsid w:val="004510A0"/>
    <w:rsid w:val="004C38E7"/>
    <w:rsid w:val="004F1ED6"/>
    <w:rsid w:val="004F6BC7"/>
    <w:rsid w:val="004F6C18"/>
    <w:rsid w:val="005024E0"/>
    <w:rsid w:val="0050391C"/>
    <w:rsid w:val="00511E38"/>
    <w:rsid w:val="00516563"/>
    <w:rsid w:val="00520881"/>
    <w:rsid w:val="0052421D"/>
    <w:rsid w:val="005633B9"/>
    <w:rsid w:val="005C03F1"/>
    <w:rsid w:val="006068AC"/>
    <w:rsid w:val="006432D8"/>
    <w:rsid w:val="00670F53"/>
    <w:rsid w:val="006A30DD"/>
    <w:rsid w:val="006C0BDF"/>
    <w:rsid w:val="00700020"/>
    <w:rsid w:val="00700595"/>
    <w:rsid w:val="00726029"/>
    <w:rsid w:val="00747286"/>
    <w:rsid w:val="00752925"/>
    <w:rsid w:val="00765E6F"/>
    <w:rsid w:val="007751CD"/>
    <w:rsid w:val="007761E5"/>
    <w:rsid w:val="007823F0"/>
    <w:rsid w:val="007A4596"/>
    <w:rsid w:val="00824C86"/>
    <w:rsid w:val="00826956"/>
    <w:rsid w:val="0083622B"/>
    <w:rsid w:val="00844D7A"/>
    <w:rsid w:val="00845993"/>
    <w:rsid w:val="008644EB"/>
    <w:rsid w:val="008B4928"/>
    <w:rsid w:val="008D6966"/>
    <w:rsid w:val="008E16EF"/>
    <w:rsid w:val="008F7EA3"/>
    <w:rsid w:val="009067FF"/>
    <w:rsid w:val="00911CE0"/>
    <w:rsid w:val="0097072D"/>
    <w:rsid w:val="00972075"/>
    <w:rsid w:val="00981840"/>
    <w:rsid w:val="009828A1"/>
    <w:rsid w:val="009B5B7A"/>
    <w:rsid w:val="009B7FA4"/>
    <w:rsid w:val="009C619D"/>
    <w:rsid w:val="00A1624D"/>
    <w:rsid w:val="00A36F38"/>
    <w:rsid w:val="00A555B0"/>
    <w:rsid w:val="00A82874"/>
    <w:rsid w:val="00A846A9"/>
    <w:rsid w:val="00A876F6"/>
    <w:rsid w:val="00AD3B9A"/>
    <w:rsid w:val="00AE7527"/>
    <w:rsid w:val="00B17B13"/>
    <w:rsid w:val="00B37ED5"/>
    <w:rsid w:val="00B57AF3"/>
    <w:rsid w:val="00B87437"/>
    <w:rsid w:val="00B875D1"/>
    <w:rsid w:val="00B94B7A"/>
    <w:rsid w:val="00BB4887"/>
    <w:rsid w:val="00BB546A"/>
    <w:rsid w:val="00C16E14"/>
    <w:rsid w:val="00C30371"/>
    <w:rsid w:val="00C423A1"/>
    <w:rsid w:val="00C57ABF"/>
    <w:rsid w:val="00C62FA0"/>
    <w:rsid w:val="00C6476E"/>
    <w:rsid w:val="00C67F89"/>
    <w:rsid w:val="00C937DF"/>
    <w:rsid w:val="00CB1396"/>
    <w:rsid w:val="00CE44CB"/>
    <w:rsid w:val="00CE5B2C"/>
    <w:rsid w:val="00D52A99"/>
    <w:rsid w:val="00D54044"/>
    <w:rsid w:val="00D66FDE"/>
    <w:rsid w:val="00DB4B6C"/>
    <w:rsid w:val="00DB71AD"/>
    <w:rsid w:val="00DE0F7E"/>
    <w:rsid w:val="00E23C83"/>
    <w:rsid w:val="00E2493F"/>
    <w:rsid w:val="00E332C1"/>
    <w:rsid w:val="00E759F5"/>
    <w:rsid w:val="00EA5F93"/>
    <w:rsid w:val="00EB1134"/>
    <w:rsid w:val="00EB452D"/>
    <w:rsid w:val="00EC1E59"/>
    <w:rsid w:val="00EE2E52"/>
    <w:rsid w:val="00F04292"/>
    <w:rsid w:val="00F42BF9"/>
    <w:rsid w:val="00F52E91"/>
    <w:rsid w:val="00F5340E"/>
    <w:rsid w:val="00F65FCB"/>
    <w:rsid w:val="00FB0B96"/>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character" w:customStyle="1" w:styleId="apple-converted-space">
    <w:name w:val="apple-converted-space"/>
    <w:basedOn w:val="DefaultParagraphFont"/>
    <w:rsid w:val="0090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152139079">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8679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hall@atlantisthepal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Lyndsey.Steven</cp:lastModifiedBy>
  <cp:revision>3</cp:revision>
  <cp:lastPrinted>2020-10-22T10:23:00Z</cp:lastPrinted>
  <dcterms:created xsi:type="dcterms:W3CDTF">2020-11-18T11:51:00Z</dcterms:created>
  <dcterms:modified xsi:type="dcterms:W3CDTF">2020-11-18T11:52:00Z</dcterms:modified>
</cp:coreProperties>
</file>